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C7" w:rsidRPr="004F64C7" w:rsidRDefault="004F64C7" w:rsidP="004F64C7">
      <w:pPr>
        <w:spacing w:after="0" w:line="240" w:lineRule="auto"/>
        <w:jc w:val="center"/>
        <w:rPr>
          <w:rFonts w:ascii="Times New Roman" w:eastAsia="Calibri" w:hAnsi="Times New Roman" w:cs="Times New Roman"/>
          <w:sz w:val="28"/>
          <w:szCs w:val="28"/>
        </w:rPr>
      </w:pPr>
      <w:r w:rsidRPr="004F64C7">
        <w:rPr>
          <w:rFonts w:ascii="Times New Roman" w:eastAsia="Calibri" w:hAnsi="Times New Roman" w:cs="Times New Roman"/>
          <w:sz w:val="28"/>
          <w:szCs w:val="28"/>
        </w:rPr>
        <w:t>Главное управление по здравоохранению Брестского областного исполнительного комитета</w:t>
      </w:r>
    </w:p>
    <w:p w:rsidR="004F64C7" w:rsidRPr="004F64C7" w:rsidRDefault="004F64C7" w:rsidP="004F64C7">
      <w:pPr>
        <w:spacing w:after="0" w:line="240" w:lineRule="auto"/>
        <w:jc w:val="center"/>
        <w:rPr>
          <w:rFonts w:ascii="Times New Roman" w:eastAsia="Calibri" w:hAnsi="Times New Roman" w:cs="Times New Roman"/>
          <w:sz w:val="28"/>
          <w:szCs w:val="28"/>
        </w:rPr>
      </w:pPr>
      <w:r w:rsidRPr="004F64C7">
        <w:rPr>
          <w:rFonts w:ascii="Times New Roman" w:eastAsia="Calibri" w:hAnsi="Times New Roman" w:cs="Times New Roman"/>
          <w:sz w:val="28"/>
          <w:szCs w:val="28"/>
        </w:rPr>
        <w:t>Учреждение образования</w:t>
      </w:r>
    </w:p>
    <w:p w:rsidR="004F64C7" w:rsidRPr="004F64C7" w:rsidRDefault="004F64C7" w:rsidP="004F64C7">
      <w:pPr>
        <w:spacing w:after="0" w:line="240" w:lineRule="auto"/>
        <w:jc w:val="center"/>
        <w:rPr>
          <w:rFonts w:ascii="Times New Roman" w:eastAsia="Calibri" w:hAnsi="Times New Roman" w:cs="Times New Roman"/>
          <w:sz w:val="28"/>
          <w:szCs w:val="28"/>
        </w:rPr>
      </w:pPr>
      <w:r w:rsidRPr="004F64C7">
        <w:rPr>
          <w:rFonts w:ascii="Times New Roman" w:eastAsia="Calibri" w:hAnsi="Times New Roman" w:cs="Times New Roman"/>
          <w:sz w:val="28"/>
          <w:szCs w:val="28"/>
        </w:rPr>
        <w:t>«Брестский государственный медицинский колледж»</w:t>
      </w: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4E3659" w:rsidTr="00F67600">
        <w:tc>
          <w:tcPr>
            <w:tcW w:w="4857" w:type="dxa"/>
          </w:tcPr>
          <w:p w:rsid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СОГЛАСОВАНО</w:t>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Главная медицинская сестра</w:t>
            </w:r>
          </w:p>
          <w:p w:rsidR="002E71EA" w:rsidRDefault="004E3659" w:rsidP="004E365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УЗ «</w:t>
            </w:r>
            <w:r w:rsidR="00F67600">
              <w:rPr>
                <w:rFonts w:ascii="Times New Roman" w:eastAsia="Calibri" w:hAnsi="Times New Roman" w:cs="Times New Roman"/>
                <w:sz w:val="28"/>
                <w:szCs w:val="28"/>
                <w:lang w:eastAsia="en-US"/>
              </w:rPr>
              <w:t xml:space="preserve">Брестская </w:t>
            </w:r>
            <w:r w:rsidR="00165B96">
              <w:rPr>
                <w:rFonts w:ascii="Times New Roman" w:eastAsia="Calibri" w:hAnsi="Times New Roman" w:cs="Times New Roman"/>
                <w:sz w:val="28"/>
                <w:szCs w:val="28"/>
                <w:lang w:eastAsia="en-US"/>
              </w:rPr>
              <w:t xml:space="preserve">центральная </w:t>
            </w:r>
          </w:p>
          <w:p w:rsidR="004E3659" w:rsidRDefault="00165B96" w:rsidP="004E3659">
            <w:pPr>
              <w:rPr>
                <w:rFonts w:ascii="Times New Roman" w:eastAsia="Calibri" w:hAnsi="Times New Roman" w:cs="Times New Roman"/>
                <w:sz w:val="28"/>
                <w:szCs w:val="28"/>
                <w:lang w:eastAsia="en-US"/>
              </w:rPr>
            </w:pPr>
            <w:bookmarkStart w:id="0" w:name="_GoBack"/>
            <w:bookmarkEnd w:id="0"/>
            <w:r>
              <w:rPr>
                <w:rFonts w:ascii="Times New Roman" w:eastAsia="Calibri" w:hAnsi="Times New Roman" w:cs="Times New Roman"/>
                <w:sz w:val="28"/>
                <w:szCs w:val="28"/>
                <w:lang w:eastAsia="en-US"/>
              </w:rPr>
              <w:t>городская больница</w:t>
            </w:r>
            <w:r w:rsidR="004E3659">
              <w:rPr>
                <w:rFonts w:ascii="Times New Roman" w:eastAsia="Calibri" w:hAnsi="Times New Roman" w:cs="Times New Roman"/>
                <w:sz w:val="28"/>
                <w:szCs w:val="28"/>
                <w:lang w:eastAsia="en-US"/>
              </w:rPr>
              <w:t>»</w:t>
            </w:r>
          </w:p>
          <w:p w:rsidR="004E3659" w:rsidRPr="004E3659" w:rsidRDefault="00165B96" w:rsidP="004E365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Т.Т.Бережная</w:t>
            </w:r>
            <w:r w:rsidR="004E3659">
              <w:rPr>
                <w:rFonts w:ascii="Times New Roman" w:eastAsia="Calibri" w:hAnsi="Times New Roman" w:cs="Times New Roman"/>
                <w:sz w:val="28"/>
                <w:szCs w:val="28"/>
                <w:lang w:eastAsia="en-US"/>
              </w:rPr>
              <w:tab/>
            </w:r>
            <w:r w:rsidR="004E3659">
              <w:rPr>
                <w:rFonts w:ascii="Times New Roman" w:eastAsia="Calibri" w:hAnsi="Times New Roman" w:cs="Times New Roman"/>
                <w:sz w:val="28"/>
                <w:szCs w:val="28"/>
                <w:lang w:eastAsia="en-US"/>
              </w:rPr>
              <w:tab/>
            </w:r>
            <w:r w:rsidR="004E3659">
              <w:rPr>
                <w:rFonts w:ascii="Times New Roman" w:eastAsia="Calibri" w:hAnsi="Times New Roman" w:cs="Times New Roman"/>
                <w:sz w:val="28"/>
                <w:szCs w:val="28"/>
                <w:lang w:eastAsia="en-US"/>
              </w:rPr>
              <w:tab/>
            </w:r>
          </w:p>
          <w:p w:rsid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31.08.2020</w:t>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r>
          </w:p>
        </w:tc>
        <w:tc>
          <w:tcPr>
            <w:tcW w:w="4857" w:type="dxa"/>
          </w:tcPr>
          <w:p w:rsidR="004E3659" w:rsidRDefault="004E3659" w:rsidP="004F64C7">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УТВЕРЖДЕНО</w:t>
            </w:r>
          </w:p>
          <w:p w:rsidR="004E3659" w:rsidRP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учреждения образования</w:t>
            </w:r>
          </w:p>
          <w:p w:rsidR="004E3659" w:rsidRDefault="004E3659" w:rsidP="004F64C7">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«Брестский государственный</w:t>
            </w:r>
          </w:p>
          <w:p w:rsidR="004E3659" w:rsidRP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медицинский колледж»</w:t>
            </w:r>
          </w:p>
          <w:p w:rsidR="004E3659" w:rsidRP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31.08.2020</w:t>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r>
          </w:p>
        </w:tc>
      </w:tr>
    </w:tbl>
    <w:p w:rsidR="004F64C7" w:rsidRPr="004F64C7" w:rsidRDefault="004F64C7" w:rsidP="004F64C7">
      <w:pPr>
        <w:spacing w:after="0" w:line="240" w:lineRule="auto"/>
        <w:rPr>
          <w:rFonts w:ascii="Times New Roman" w:eastAsia="Calibri" w:hAnsi="Times New Roman" w:cs="Times New Roman"/>
          <w:sz w:val="28"/>
          <w:szCs w:val="28"/>
          <w:lang w:eastAsia="en-US"/>
        </w:rPr>
      </w:pP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4E3659" w:rsidTr="00F67600">
        <w:tc>
          <w:tcPr>
            <w:tcW w:w="4820" w:type="dxa"/>
          </w:tcPr>
          <w:p w:rsidR="004E3659" w:rsidRDefault="004E3659" w:rsidP="004E3659">
            <w:pPr>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СОГЛАСОВАНО</w:t>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r>
            <w:r w:rsidRPr="004E3659">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Главная медицинская сестра</w:t>
            </w:r>
          </w:p>
          <w:p w:rsidR="004E3659" w:rsidRDefault="004E3659" w:rsidP="004E365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УЗ «Брестская  детская областная больница»</w:t>
            </w:r>
          </w:p>
          <w:p w:rsidR="004E3659" w:rsidRPr="004E3659" w:rsidRDefault="004E3659" w:rsidP="004E365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Д.В.Шовга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p>
          <w:p w:rsidR="004E3659" w:rsidRDefault="004E3659" w:rsidP="004E3659">
            <w:pPr>
              <w:ind w:right="3261"/>
              <w:rPr>
                <w:rFonts w:ascii="Times New Roman" w:eastAsia="Calibri" w:hAnsi="Times New Roman" w:cs="Times New Roman"/>
                <w:sz w:val="28"/>
                <w:szCs w:val="28"/>
                <w:lang w:eastAsia="en-US"/>
              </w:rPr>
            </w:pPr>
            <w:r w:rsidRPr="004E3659">
              <w:rPr>
                <w:rFonts w:ascii="Times New Roman" w:eastAsia="Calibri" w:hAnsi="Times New Roman" w:cs="Times New Roman"/>
                <w:sz w:val="28"/>
                <w:szCs w:val="28"/>
                <w:lang w:eastAsia="en-US"/>
              </w:rPr>
              <w:t>31.08.2020</w:t>
            </w:r>
            <w:r w:rsidRPr="004E3659">
              <w:rPr>
                <w:rFonts w:ascii="Times New Roman" w:eastAsia="Calibri" w:hAnsi="Times New Roman" w:cs="Times New Roman"/>
                <w:sz w:val="28"/>
                <w:szCs w:val="28"/>
                <w:lang w:eastAsia="en-US"/>
              </w:rPr>
              <w:tab/>
            </w:r>
          </w:p>
        </w:tc>
      </w:tr>
    </w:tbl>
    <w:p w:rsidR="004F64C7" w:rsidRPr="004F64C7" w:rsidRDefault="004F64C7" w:rsidP="004E3659">
      <w:pPr>
        <w:spacing w:after="0" w:line="240" w:lineRule="auto"/>
        <w:ind w:left="4248" w:right="3261" w:hanging="4248"/>
        <w:rPr>
          <w:rFonts w:ascii="Times New Roman" w:eastAsia="Calibri" w:hAnsi="Times New Roman" w:cs="Times New Roman"/>
          <w:sz w:val="28"/>
          <w:szCs w:val="28"/>
        </w:rPr>
      </w:pPr>
      <w:r w:rsidRPr="004F64C7">
        <w:rPr>
          <w:rFonts w:ascii="Times New Roman" w:eastAsia="Calibri" w:hAnsi="Times New Roman" w:cs="Times New Roman"/>
          <w:sz w:val="28"/>
          <w:szCs w:val="28"/>
          <w:lang w:eastAsia="en-US"/>
        </w:rPr>
        <w:tab/>
      </w:r>
      <w:r w:rsidRPr="004F64C7">
        <w:rPr>
          <w:rFonts w:ascii="Times New Roman" w:eastAsia="Calibri" w:hAnsi="Times New Roman" w:cs="Times New Roman"/>
          <w:sz w:val="28"/>
          <w:szCs w:val="28"/>
          <w:lang w:eastAsia="en-US"/>
        </w:rPr>
        <w:tab/>
      </w:r>
      <w:r w:rsidRPr="004F64C7">
        <w:rPr>
          <w:rFonts w:ascii="Times New Roman" w:eastAsia="Calibri" w:hAnsi="Times New Roman" w:cs="Times New Roman"/>
          <w:sz w:val="28"/>
          <w:szCs w:val="28"/>
          <w:lang w:eastAsia="en-US"/>
        </w:rPr>
        <w:tab/>
      </w:r>
      <w:r w:rsidR="004E3659">
        <w:rPr>
          <w:rFonts w:ascii="Times New Roman" w:eastAsia="Calibri" w:hAnsi="Times New Roman" w:cs="Times New Roman"/>
          <w:sz w:val="28"/>
          <w:szCs w:val="28"/>
          <w:lang w:eastAsia="en-US"/>
        </w:rPr>
        <w:t xml:space="preserve">                      </w:t>
      </w:r>
    </w:p>
    <w:p w:rsidR="004F64C7" w:rsidRPr="004F64C7" w:rsidRDefault="004F64C7" w:rsidP="003023FB">
      <w:pPr>
        <w:spacing w:after="0" w:line="240" w:lineRule="auto"/>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jc w:val="center"/>
        <w:rPr>
          <w:rFonts w:ascii="Times New Roman" w:eastAsia="Calibri" w:hAnsi="Times New Roman" w:cs="Times New Roman"/>
          <w:b/>
          <w:sz w:val="44"/>
          <w:szCs w:val="44"/>
        </w:rPr>
      </w:pPr>
      <w:r w:rsidRPr="004F64C7">
        <w:rPr>
          <w:rFonts w:ascii="Times New Roman" w:eastAsia="Calibri" w:hAnsi="Times New Roman" w:cs="Times New Roman"/>
          <w:b/>
          <w:sz w:val="44"/>
          <w:szCs w:val="44"/>
        </w:rPr>
        <w:t>УЧЕБНАЯ ПРАКТИКА</w:t>
      </w:r>
    </w:p>
    <w:p w:rsidR="004F64C7" w:rsidRPr="004F64C7" w:rsidRDefault="004F64C7" w:rsidP="004F64C7">
      <w:pPr>
        <w:spacing w:after="0" w:line="240" w:lineRule="auto"/>
        <w:jc w:val="center"/>
        <w:rPr>
          <w:rFonts w:ascii="Times New Roman" w:eastAsia="Calibri" w:hAnsi="Times New Roman" w:cs="Times New Roman"/>
          <w:b/>
          <w:sz w:val="44"/>
          <w:szCs w:val="44"/>
        </w:rPr>
      </w:pPr>
      <w:r w:rsidRPr="004F64C7">
        <w:rPr>
          <w:rFonts w:ascii="Times New Roman" w:eastAsia="Calibri" w:hAnsi="Times New Roman" w:cs="Times New Roman"/>
          <w:b/>
          <w:sz w:val="44"/>
          <w:szCs w:val="44"/>
        </w:rPr>
        <w:t>ПО СЕСТРИНСКОМУ ДЕЛУ В ТЕРАПИИ,ПЕДИАТРИИ,ХИРУРГИИ</w:t>
      </w:r>
    </w:p>
    <w:p w:rsidR="004F64C7" w:rsidRPr="004F64C7" w:rsidRDefault="004F64C7" w:rsidP="004F64C7">
      <w:pPr>
        <w:spacing w:after="0" w:line="240" w:lineRule="auto"/>
        <w:jc w:val="center"/>
        <w:rPr>
          <w:rFonts w:ascii="Times New Roman" w:eastAsia="Calibri" w:hAnsi="Times New Roman" w:cs="Times New Roman"/>
          <w:b/>
          <w:sz w:val="44"/>
          <w:szCs w:val="44"/>
        </w:rPr>
      </w:pPr>
    </w:p>
    <w:p w:rsidR="004F64C7" w:rsidRPr="004F64C7" w:rsidRDefault="004F64C7" w:rsidP="004F64C7">
      <w:pPr>
        <w:spacing w:after="0" w:line="240" w:lineRule="auto"/>
        <w:jc w:val="center"/>
        <w:rPr>
          <w:rFonts w:ascii="Times New Roman" w:eastAsia="Calibri" w:hAnsi="Times New Roman" w:cs="Times New Roman"/>
          <w:b/>
          <w:sz w:val="32"/>
          <w:szCs w:val="32"/>
        </w:rPr>
      </w:pPr>
      <w:r w:rsidRPr="004F64C7">
        <w:rPr>
          <w:rFonts w:ascii="Times New Roman" w:eastAsia="Calibri" w:hAnsi="Times New Roman" w:cs="Times New Roman"/>
          <w:b/>
          <w:sz w:val="32"/>
          <w:szCs w:val="32"/>
        </w:rPr>
        <w:t>УЧЕБНАЯ ПРОГРАММА</w:t>
      </w:r>
    </w:p>
    <w:p w:rsidR="004F64C7" w:rsidRPr="004F64C7" w:rsidRDefault="004F64C7" w:rsidP="004F64C7">
      <w:pPr>
        <w:spacing w:after="0" w:line="240" w:lineRule="auto"/>
        <w:jc w:val="center"/>
        <w:rPr>
          <w:rFonts w:ascii="Times New Roman" w:eastAsia="Calibri" w:hAnsi="Times New Roman" w:cs="Times New Roman"/>
          <w:sz w:val="32"/>
          <w:szCs w:val="32"/>
        </w:rPr>
      </w:pPr>
    </w:p>
    <w:p w:rsidR="004F64C7" w:rsidRPr="004F64C7" w:rsidRDefault="004F64C7" w:rsidP="004F64C7">
      <w:pPr>
        <w:spacing w:after="0" w:line="240" w:lineRule="auto"/>
        <w:jc w:val="center"/>
        <w:rPr>
          <w:rFonts w:ascii="Times New Roman" w:eastAsia="Calibri" w:hAnsi="Times New Roman" w:cs="Times New Roman"/>
          <w:sz w:val="28"/>
          <w:szCs w:val="24"/>
        </w:rPr>
      </w:pPr>
      <w:r w:rsidRPr="004F64C7">
        <w:rPr>
          <w:rFonts w:ascii="Times New Roman" w:eastAsia="Calibri" w:hAnsi="Times New Roman" w:cs="Times New Roman"/>
          <w:sz w:val="32"/>
          <w:szCs w:val="32"/>
        </w:rPr>
        <w:t>по специальности 2-79 01 01 «Сестринское дело»</w:t>
      </w:r>
    </w:p>
    <w:p w:rsidR="004F64C7" w:rsidRPr="004F64C7" w:rsidRDefault="004F64C7" w:rsidP="004F64C7">
      <w:pPr>
        <w:spacing w:after="0" w:line="240" w:lineRule="auto"/>
        <w:jc w:val="center"/>
        <w:rPr>
          <w:rFonts w:ascii="Times New Roman" w:eastAsia="Calibri" w:hAnsi="Times New Roman" w:cs="Times New Roman"/>
          <w:sz w:val="28"/>
          <w:szCs w:val="28"/>
        </w:rPr>
      </w:pPr>
    </w:p>
    <w:p w:rsidR="004F64C7" w:rsidRDefault="004F64C7" w:rsidP="004F64C7">
      <w:pPr>
        <w:spacing w:after="0" w:line="240" w:lineRule="auto"/>
        <w:jc w:val="center"/>
        <w:rPr>
          <w:rFonts w:ascii="Times New Roman" w:eastAsia="Calibri" w:hAnsi="Times New Roman" w:cs="Times New Roman"/>
          <w:sz w:val="28"/>
          <w:szCs w:val="28"/>
        </w:rPr>
      </w:pPr>
    </w:p>
    <w:p w:rsidR="003023FB" w:rsidRPr="004F64C7" w:rsidRDefault="003023FB" w:rsidP="004F64C7">
      <w:pPr>
        <w:spacing w:after="0" w:line="240" w:lineRule="auto"/>
        <w:jc w:val="center"/>
        <w:rPr>
          <w:rFonts w:ascii="Times New Roman" w:eastAsia="Calibri" w:hAnsi="Times New Roman" w:cs="Times New Roman"/>
          <w:sz w:val="28"/>
          <w:szCs w:val="28"/>
        </w:rPr>
      </w:pPr>
    </w:p>
    <w:p w:rsidR="004F64C7" w:rsidRPr="004F64C7" w:rsidRDefault="004F64C7" w:rsidP="004F64C7">
      <w:pPr>
        <w:spacing w:after="0" w:line="240" w:lineRule="auto"/>
        <w:rPr>
          <w:rFonts w:ascii="Times New Roman" w:eastAsia="Calibri" w:hAnsi="Times New Roman" w:cs="Times New Roman"/>
          <w:sz w:val="28"/>
          <w:szCs w:val="28"/>
          <w:lang w:eastAsia="en-US"/>
        </w:rPr>
      </w:pPr>
      <w:r w:rsidRPr="004F64C7">
        <w:rPr>
          <w:rFonts w:ascii="Times New Roman" w:eastAsia="Calibri" w:hAnsi="Times New Roman" w:cs="Times New Roman"/>
          <w:sz w:val="28"/>
          <w:szCs w:val="28"/>
          <w:lang w:eastAsia="en-US"/>
        </w:rPr>
        <w:t>Программа обсуждена на совете</w:t>
      </w:r>
    </w:p>
    <w:p w:rsidR="004F64C7" w:rsidRPr="004F64C7" w:rsidRDefault="004F64C7" w:rsidP="004F64C7">
      <w:pPr>
        <w:spacing w:after="0" w:line="240" w:lineRule="auto"/>
        <w:rPr>
          <w:rFonts w:ascii="Times New Roman" w:eastAsia="Calibri" w:hAnsi="Times New Roman" w:cs="Times New Roman"/>
          <w:sz w:val="28"/>
          <w:szCs w:val="28"/>
          <w:lang w:eastAsia="en-US"/>
        </w:rPr>
      </w:pPr>
      <w:r w:rsidRPr="004F64C7">
        <w:rPr>
          <w:rFonts w:ascii="Times New Roman" w:eastAsia="Calibri" w:hAnsi="Times New Roman" w:cs="Times New Roman"/>
          <w:sz w:val="28"/>
          <w:szCs w:val="28"/>
          <w:lang w:eastAsia="en-US"/>
        </w:rPr>
        <w:t>учреждения образования</w:t>
      </w:r>
    </w:p>
    <w:p w:rsidR="004F64C7" w:rsidRPr="004F64C7" w:rsidRDefault="004F64C7" w:rsidP="004F64C7">
      <w:pPr>
        <w:spacing w:after="0" w:line="240" w:lineRule="auto"/>
        <w:rPr>
          <w:rFonts w:ascii="Times New Roman" w:eastAsia="Calibri" w:hAnsi="Times New Roman" w:cs="Times New Roman"/>
          <w:sz w:val="28"/>
          <w:szCs w:val="28"/>
          <w:lang w:eastAsia="en-US"/>
        </w:rPr>
      </w:pPr>
      <w:r w:rsidRPr="004F64C7">
        <w:rPr>
          <w:rFonts w:ascii="Times New Roman" w:eastAsia="Calibri" w:hAnsi="Times New Roman" w:cs="Times New Roman"/>
          <w:sz w:val="28"/>
          <w:szCs w:val="28"/>
          <w:lang w:eastAsia="en-US"/>
        </w:rPr>
        <w:t xml:space="preserve">«Брестский государственный </w:t>
      </w:r>
    </w:p>
    <w:p w:rsidR="004F64C7" w:rsidRPr="004F64C7" w:rsidRDefault="004F64C7" w:rsidP="004F64C7">
      <w:pPr>
        <w:spacing w:after="0" w:line="240" w:lineRule="auto"/>
        <w:rPr>
          <w:rFonts w:ascii="Times New Roman" w:eastAsia="Calibri" w:hAnsi="Times New Roman" w:cs="Times New Roman"/>
          <w:sz w:val="28"/>
          <w:szCs w:val="28"/>
          <w:lang w:eastAsia="en-US"/>
        </w:rPr>
      </w:pPr>
      <w:r w:rsidRPr="004F64C7">
        <w:rPr>
          <w:rFonts w:ascii="Times New Roman" w:eastAsia="Calibri" w:hAnsi="Times New Roman" w:cs="Times New Roman"/>
          <w:sz w:val="28"/>
          <w:szCs w:val="28"/>
          <w:lang w:eastAsia="en-US"/>
        </w:rPr>
        <w:t>медицинский колледж»</w:t>
      </w:r>
    </w:p>
    <w:p w:rsidR="004F64C7" w:rsidRPr="004F64C7" w:rsidRDefault="004F64C7" w:rsidP="004F64C7">
      <w:pPr>
        <w:spacing w:after="0" w:line="240" w:lineRule="auto"/>
        <w:rPr>
          <w:rFonts w:ascii="Times New Roman" w:eastAsia="Calibri" w:hAnsi="Times New Roman" w:cs="Times New Roman"/>
          <w:sz w:val="28"/>
          <w:szCs w:val="28"/>
          <w:lang w:eastAsia="en-US"/>
        </w:rPr>
      </w:pPr>
      <w:r w:rsidRPr="00C92AD1">
        <w:rPr>
          <w:rFonts w:ascii="Times New Roman" w:eastAsia="Calibri" w:hAnsi="Times New Roman" w:cs="Times New Roman"/>
          <w:sz w:val="28"/>
          <w:szCs w:val="28"/>
          <w:lang w:eastAsia="en-US"/>
        </w:rPr>
        <w:t>31.08.2020, протокол №</w:t>
      </w:r>
      <w:r w:rsidR="003023FB">
        <w:rPr>
          <w:rFonts w:ascii="Times New Roman" w:eastAsia="Calibri" w:hAnsi="Times New Roman" w:cs="Times New Roman"/>
          <w:sz w:val="28"/>
          <w:szCs w:val="28"/>
          <w:lang w:eastAsia="en-US"/>
        </w:rPr>
        <w:t>1</w:t>
      </w:r>
      <w:r w:rsidRPr="004F64C7">
        <w:rPr>
          <w:rFonts w:ascii="Times New Roman" w:eastAsia="Calibri" w:hAnsi="Times New Roman" w:cs="Times New Roman"/>
          <w:sz w:val="28"/>
          <w:szCs w:val="28"/>
          <w:lang w:eastAsia="en-US"/>
        </w:rPr>
        <w:t xml:space="preserve"> </w:t>
      </w:r>
    </w:p>
    <w:p w:rsidR="004F64C7" w:rsidRPr="004F64C7" w:rsidRDefault="00F67600" w:rsidP="00B75A3A">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Брест 2020</w:t>
      </w:r>
    </w:p>
    <w:p w:rsidR="004F64C7" w:rsidRPr="004F64C7" w:rsidRDefault="004F64C7" w:rsidP="004F64C7">
      <w:pPr>
        <w:spacing w:after="0" w:line="240" w:lineRule="auto"/>
        <w:jc w:val="center"/>
        <w:rPr>
          <w:rFonts w:ascii="Times New Roman" w:eastAsia="Calibri" w:hAnsi="Times New Roman" w:cs="Times New Roman"/>
          <w:sz w:val="28"/>
          <w:szCs w:val="28"/>
        </w:rPr>
      </w:pPr>
    </w:p>
    <w:p w:rsidR="00C92AD1" w:rsidRPr="0067579E" w:rsidRDefault="004F64C7" w:rsidP="00C92AD1">
      <w:pPr>
        <w:pStyle w:val="ab"/>
        <w:ind w:firstLine="851"/>
        <w:jc w:val="both"/>
        <w:rPr>
          <w:rFonts w:ascii="Times New Roman" w:hAnsi="Times New Roman"/>
          <w:sz w:val="28"/>
          <w:szCs w:val="28"/>
        </w:rPr>
      </w:pPr>
      <w:r w:rsidRPr="004F64C7">
        <w:rPr>
          <w:rFonts w:ascii="Times New Roman" w:hAnsi="Times New Roman"/>
          <w:sz w:val="28"/>
          <w:szCs w:val="28"/>
        </w:rPr>
        <w:t xml:space="preserve">Программа разработана Сахарчук И.Л., руководителем практики, преподавателем первой квалификационной категории учреждения образования «Брестский государственный медицинский колледж» на основании </w:t>
      </w:r>
      <w:r w:rsidR="00C92AD1">
        <w:rPr>
          <w:rFonts w:ascii="Times New Roman" w:hAnsi="Times New Roman"/>
          <w:sz w:val="28"/>
          <w:szCs w:val="28"/>
        </w:rPr>
        <w:t>типовой учебной программы «Учебная практика по сестринскому делу в терапии, педиатрии, хирургии», утвержденной начальником управления кадровой политики, учреждений образования Министерства здравоохранения Республики Беларусь О.В.Маршалко 21.05.2018г;  инструктивно-методического письма</w:t>
      </w:r>
      <w:r w:rsidR="00A73F62">
        <w:rPr>
          <w:rFonts w:ascii="Times New Roman" w:hAnsi="Times New Roman"/>
          <w:sz w:val="28"/>
          <w:szCs w:val="28"/>
        </w:rPr>
        <w:t xml:space="preserve"> Министерства Образования Республики Беларусь</w:t>
      </w:r>
      <w:r w:rsidR="00C92AD1">
        <w:rPr>
          <w:rFonts w:ascii="Times New Roman" w:hAnsi="Times New Roman"/>
          <w:sz w:val="28"/>
          <w:szCs w:val="28"/>
        </w:rPr>
        <w:t xml:space="preserve"> от 20.04.2018г №03-02-17/3472-дс «О внесении изменений в учебные планы» и учебного плана по специальности </w:t>
      </w:r>
      <w:r w:rsidR="00C92AD1" w:rsidRPr="0067579E">
        <w:rPr>
          <w:rFonts w:ascii="Times New Roman" w:hAnsi="Times New Roman"/>
          <w:sz w:val="28"/>
          <w:szCs w:val="28"/>
        </w:rPr>
        <w:t xml:space="preserve">  2-79 01 </w:t>
      </w:r>
      <w:r w:rsidR="00C92AD1">
        <w:rPr>
          <w:rFonts w:ascii="Times New Roman" w:hAnsi="Times New Roman"/>
          <w:sz w:val="28"/>
          <w:szCs w:val="28"/>
        </w:rPr>
        <w:t>31 «Сестринское дело», утвержденного директором колледжа 31.08.2020г</w:t>
      </w:r>
    </w:p>
    <w:p w:rsidR="004F64C7" w:rsidRPr="004F64C7" w:rsidRDefault="004F64C7" w:rsidP="00C92AD1">
      <w:pPr>
        <w:spacing w:after="0" w:line="360" w:lineRule="auto"/>
        <w:jc w:val="both"/>
        <w:rPr>
          <w:rFonts w:ascii="Times New Roman" w:eastAsia="Calibri" w:hAnsi="Times New Roman" w:cs="Times New Roman"/>
          <w:sz w:val="28"/>
          <w:szCs w:val="28"/>
          <w:lang w:eastAsia="en-US"/>
        </w:rPr>
      </w:pPr>
    </w:p>
    <w:p w:rsidR="004F64C7" w:rsidRPr="00C92AD1" w:rsidRDefault="004F64C7" w:rsidP="004F64C7">
      <w:pPr>
        <w:spacing w:after="0" w:line="240" w:lineRule="auto"/>
        <w:jc w:val="both"/>
        <w:rPr>
          <w:rFonts w:ascii="Times New Roman" w:eastAsia="Calibri" w:hAnsi="Times New Roman" w:cs="Times New Roman"/>
          <w:sz w:val="28"/>
          <w:szCs w:val="28"/>
          <w:lang w:eastAsia="en-US"/>
        </w:rPr>
      </w:pPr>
      <w:r w:rsidRPr="00C92AD1">
        <w:rPr>
          <w:rFonts w:ascii="Times New Roman" w:eastAsia="Calibri" w:hAnsi="Times New Roman" w:cs="Times New Roman"/>
          <w:sz w:val="28"/>
          <w:szCs w:val="28"/>
          <w:lang w:eastAsia="en-US"/>
        </w:rPr>
        <w:t>Рассмотрена цикловой комиссией №</w:t>
      </w:r>
      <w:r w:rsidR="00C92AD1" w:rsidRPr="00C92AD1">
        <w:rPr>
          <w:rFonts w:ascii="Times New Roman" w:eastAsia="Calibri" w:hAnsi="Times New Roman" w:cs="Times New Roman"/>
          <w:sz w:val="28"/>
          <w:szCs w:val="28"/>
          <w:lang w:eastAsia="en-US"/>
        </w:rPr>
        <w:t>4</w:t>
      </w:r>
    </w:p>
    <w:p w:rsidR="004F64C7" w:rsidRPr="00C92AD1" w:rsidRDefault="004F64C7" w:rsidP="004F64C7">
      <w:pPr>
        <w:spacing w:after="0" w:line="240" w:lineRule="auto"/>
        <w:jc w:val="both"/>
        <w:rPr>
          <w:rFonts w:ascii="Times New Roman" w:eastAsia="Calibri" w:hAnsi="Times New Roman" w:cs="Times New Roman"/>
          <w:sz w:val="28"/>
          <w:szCs w:val="28"/>
          <w:lang w:eastAsia="en-US"/>
        </w:rPr>
      </w:pPr>
      <w:r w:rsidRPr="00C92AD1">
        <w:rPr>
          <w:rFonts w:ascii="Times New Roman" w:eastAsia="Calibri" w:hAnsi="Times New Roman" w:cs="Times New Roman"/>
          <w:sz w:val="28"/>
          <w:szCs w:val="28"/>
          <w:lang w:eastAsia="en-US"/>
        </w:rPr>
        <w:t>Протокол заседания цикловой комиссии</w:t>
      </w:r>
      <w:r w:rsidR="00C92AD1" w:rsidRPr="00C92AD1">
        <w:rPr>
          <w:rFonts w:ascii="Times New Roman" w:eastAsia="Calibri" w:hAnsi="Times New Roman" w:cs="Times New Roman"/>
          <w:sz w:val="28"/>
          <w:szCs w:val="28"/>
          <w:lang w:eastAsia="en-US"/>
        </w:rPr>
        <w:t xml:space="preserve"> </w:t>
      </w:r>
      <w:r w:rsidR="006773CA" w:rsidRPr="00C92AD1">
        <w:rPr>
          <w:rFonts w:ascii="Times New Roman" w:eastAsia="Calibri" w:hAnsi="Times New Roman" w:cs="Times New Roman"/>
          <w:sz w:val="28"/>
          <w:szCs w:val="28"/>
          <w:lang w:eastAsia="en-US"/>
        </w:rPr>
        <w:t>№</w:t>
      </w:r>
      <w:r w:rsidR="00C92AD1">
        <w:rPr>
          <w:rFonts w:ascii="Times New Roman" w:eastAsia="Calibri" w:hAnsi="Times New Roman" w:cs="Times New Roman"/>
          <w:sz w:val="28"/>
          <w:szCs w:val="28"/>
          <w:lang w:eastAsia="en-US"/>
        </w:rPr>
        <w:t>1</w:t>
      </w:r>
    </w:p>
    <w:p w:rsidR="004F64C7" w:rsidRPr="004F64C7" w:rsidRDefault="003230C8" w:rsidP="004F64C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31.08.2020</w:t>
      </w:r>
    </w:p>
    <w:p w:rsidR="004F64C7" w:rsidRPr="004F64C7" w:rsidRDefault="004F64C7" w:rsidP="004F64C7">
      <w:pPr>
        <w:spacing w:after="0" w:line="360" w:lineRule="auto"/>
        <w:jc w:val="both"/>
        <w:rPr>
          <w:rFonts w:ascii="Times New Roman" w:eastAsia="Calibri" w:hAnsi="Times New Roman" w:cs="Times New Roman"/>
          <w:sz w:val="28"/>
          <w:szCs w:val="28"/>
        </w:rPr>
      </w:pPr>
    </w:p>
    <w:p w:rsidR="004F64C7" w:rsidRPr="004F64C7" w:rsidRDefault="004F64C7" w:rsidP="004F64C7">
      <w:pPr>
        <w:spacing w:after="0" w:line="240" w:lineRule="auto"/>
        <w:rPr>
          <w:rFonts w:ascii="Times New Roman" w:eastAsia="Calibri" w:hAnsi="Times New Roman" w:cs="Times New Roman"/>
          <w:sz w:val="28"/>
          <w:szCs w:val="24"/>
        </w:rPr>
      </w:pPr>
    </w:p>
    <w:p w:rsidR="004F64C7" w:rsidRPr="004F64C7" w:rsidRDefault="004F64C7" w:rsidP="004F64C7">
      <w:pPr>
        <w:spacing w:after="0" w:line="240" w:lineRule="auto"/>
        <w:rPr>
          <w:rFonts w:ascii="Times New Roman" w:eastAsia="Calibri" w:hAnsi="Times New Roman" w:cs="Times New Roman"/>
          <w:sz w:val="28"/>
          <w:szCs w:val="24"/>
        </w:rPr>
      </w:pPr>
    </w:p>
    <w:p w:rsidR="004F64C7" w:rsidRPr="004F64C7" w:rsidRDefault="004F64C7" w:rsidP="004F64C7">
      <w:pPr>
        <w:tabs>
          <w:tab w:val="left" w:pos="708"/>
          <w:tab w:val="center" w:pos="4677"/>
          <w:tab w:val="right" w:pos="9355"/>
        </w:tabs>
        <w:spacing w:after="0" w:line="240" w:lineRule="auto"/>
        <w:rPr>
          <w:rFonts w:ascii="Times New Roman" w:eastAsia="Calibri" w:hAnsi="Times New Roman" w:cs="Times New Roman"/>
          <w:sz w:val="24"/>
          <w:szCs w:val="24"/>
        </w:rPr>
      </w:pPr>
    </w:p>
    <w:p w:rsidR="004F64C7" w:rsidRPr="004F64C7" w:rsidRDefault="004F64C7" w:rsidP="004F64C7">
      <w:pPr>
        <w:tabs>
          <w:tab w:val="left" w:pos="708"/>
          <w:tab w:val="center" w:pos="4677"/>
          <w:tab w:val="right" w:pos="9355"/>
        </w:tabs>
        <w:spacing w:after="0" w:line="240" w:lineRule="auto"/>
        <w:rPr>
          <w:rFonts w:ascii="Times New Roman" w:eastAsia="Calibri" w:hAnsi="Times New Roman" w:cs="Times New Roman"/>
          <w:sz w:val="24"/>
          <w:szCs w:val="24"/>
        </w:rPr>
      </w:pPr>
    </w:p>
    <w:p w:rsidR="004F64C7" w:rsidRPr="004F64C7" w:rsidRDefault="004F64C7" w:rsidP="004F64C7">
      <w:pPr>
        <w:tabs>
          <w:tab w:val="left" w:pos="708"/>
          <w:tab w:val="center" w:pos="4677"/>
          <w:tab w:val="right" w:pos="9355"/>
        </w:tabs>
        <w:spacing w:after="0" w:line="240" w:lineRule="auto"/>
        <w:rPr>
          <w:rFonts w:ascii="Times New Roman" w:eastAsia="Calibri" w:hAnsi="Times New Roman" w:cs="Times New Roman"/>
          <w:sz w:val="24"/>
          <w:szCs w:val="24"/>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4F64C7" w:rsidRDefault="004F64C7" w:rsidP="00B02C32">
      <w:pPr>
        <w:jc w:val="center"/>
        <w:rPr>
          <w:rFonts w:ascii="Times New Roman" w:hAnsi="Times New Roman"/>
          <w:b/>
          <w:sz w:val="28"/>
          <w:szCs w:val="28"/>
        </w:rPr>
      </w:pPr>
    </w:p>
    <w:p w:rsidR="00B02C32" w:rsidRPr="00824B92" w:rsidRDefault="00B02C32" w:rsidP="00B02C32">
      <w:pPr>
        <w:jc w:val="center"/>
        <w:rPr>
          <w:rFonts w:ascii="Times New Roman" w:hAnsi="Times New Roman"/>
          <w:b/>
          <w:sz w:val="28"/>
          <w:szCs w:val="28"/>
        </w:rPr>
      </w:pPr>
      <w:r w:rsidRPr="00824B92">
        <w:rPr>
          <w:rFonts w:ascii="Times New Roman" w:hAnsi="Times New Roman"/>
          <w:b/>
          <w:sz w:val="28"/>
          <w:szCs w:val="28"/>
        </w:rPr>
        <w:t>ПОЯСНИТЕЛЬНАЯ ЗАПИСКА</w:t>
      </w:r>
    </w:p>
    <w:p w:rsidR="0030413C" w:rsidRPr="0067579E" w:rsidRDefault="004F64C7" w:rsidP="000B138C">
      <w:pPr>
        <w:pStyle w:val="ab"/>
        <w:ind w:firstLine="851"/>
        <w:jc w:val="both"/>
        <w:rPr>
          <w:rFonts w:ascii="Times New Roman" w:hAnsi="Times New Roman"/>
          <w:sz w:val="28"/>
          <w:szCs w:val="28"/>
        </w:rPr>
      </w:pPr>
      <w:r>
        <w:rPr>
          <w:rFonts w:ascii="Times New Roman" w:hAnsi="Times New Roman"/>
          <w:sz w:val="28"/>
          <w:szCs w:val="28"/>
        </w:rPr>
        <w:t xml:space="preserve"> У</w:t>
      </w:r>
      <w:r w:rsidR="0030413C" w:rsidRPr="0067579E">
        <w:rPr>
          <w:rFonts w:ascii="Times New Roman" w:hAnsi="Times New Roman"/>
          <w:sz w:val="28"/>
          <w:szCs w:val="28"/>
        </w:rPr>
        <w:t>чебная программа «Учебная практика по сестринскому делу в терапии, педиатрии, хирургии» разработана в соответстви</w:t>
      </w:r>
      <w:r w:rsidR="003023FB">
        <w:rPr>
          <w:rFonts w:ascii="Times New Roman" w:hAnsi="Times New Roman"/>
          <w:sz w:val="28"/>
          <w:szCs w:val="28"/>
        </w:rPr>
        <w:t>и с образовательным стандартом,</w:t>
      </w:r>
      <w:r w:rsidR="0030413C" w:rsidRPr="0067579E">
        <w:rPr>
          <w:rFonts w:ascii="Times New Roman" w:hAnsi="Times New Roman"/>
          <w:sz w:val="28"/>
          <w:szCs w:val="28"/>
        </w:rPr>
        <w:t xml:space="preserve"> </w:t>
      </w:r>
      <w:r w:rsidR="003023FB">
        <w:rPr>
          <w:rFonts w:ascii="Times New Roman" w:hAnsi="Times New Roman"/>
          <w:sz w:val="28"/>
          <w:szCs w:val="28"/>
        </w:rPr>
        <w:t>типовой учебной программой «Учебная практика по сестринскому делу в терапии, педиатрии, хирургии», утвержденной начальником управления кадровой политики, учреждений образования Министерства здравоохранения Республики Беларусь О.В.Маршалко</w:t>
      </w:r>
      <w:r w:rsidR="00AD2A5E">
        <w:rPr>
          <w:rFonts w:ascii="Times New Roman" w:hAnsi="Times New Roman"/>
          <w:sz w:val="28"/>
          <w:szCs w:val="28"/>
        </w:rPr>
        <w:t xml:space="preserve"> 21.05.2018г</w:t>
      </w:r>
      <w:r w:rsidR="003023FB">
        <w:rPr>
          <w:rFonts w:ascii="Times New Roman" w:hAnsi="Times New Roman"/>
          <w:sz w:val="28"/>
          <w:szCs w:val="28"/>
        </w:rPr>
        <w:t xml:space="preserve">,  инструктивно-методическим письмом от 20.04.2018г №03-02-17/3472-дс «О внесении изменений в учебные планы» и учебным планом по специальности </w:t>
      </w:r>
      <w:r w:rsidR="0030413C" w:rsidRPr="0067579E">
        <w:rPr>
          <w:rFonts w:ascii="Times New Roman" w:hAnsi="Times New Roman"/>
          <w:sz w:val="28"/>
          <w:szCs w:val="28"/>
        </w:rPr>
        <w:t xml:space="preserve">  2-79 01 </w:t>
      </w:r>
      <w:r w:rsidR="00AD2A5E">
        <w:rPr>
          <w:rFonts w:ascii="Times New Roman" w:hAnsi="Times New Roman"/>
          <w:sz w:val="28"/>
          <w:szCs w:val="28"/>
        </w:rPr>
        <w:t>31 «Сестринское дело», утвержденным директором колледжа 31.08.2020г</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Учебная практика проводится на втором курсе в течение </w:t>
      </w:r>
      <w:r w:rsidR="00165949" w:rsidRPr="0067579E">
        <w:rPr>
          <w:rFonts w:ascii="Times New Roman" w:hAnsi="Times New Roman"/>
          <w:sz w:val="28"/>
          <w:szCs w:val="28"/>
        </w:rPr>
        <w:t>5</w:t>
      </w:r>
      <w:r w:rsidRPr="0067579E">
        <w:rPr>
          <w:rFonts w:ascii="Times New Roman" w:hAnsi="Times New Roman"/>
          <w:sz w:val="28"/>
          <w:szCs w:val="28"/>
        </w:rPr>
        <w:t xml:space="preserve"> недель и является составной частью образовательного процесса. </w:t>
      </w:r>
    </w:p>
    <w:p w:rsidR="00D45098"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Цель учебной практики – расширение и систематизация знаний, закрепление умений и практических навыков, которые были получены учащимися при изучении учебных дисциплин «Сестринское дело в терапии», </w:t>
      </w:r>
      <w:r w:rsidR="00D45098" w:rsidRPr="0067579E">
        <w:rPr>
          <w:rFonts w:ascii="Times New Roman" w:hAnsi="Times New Roman"/>
          <w:sz w:val="28"/>
          <w:szCs w:val="28"/>
        </w:rPr>
        <w:t xml:space="preserve">«Сестринское дело в педиатрии», </w:t>
      </w:r>
      <w:r w:rsidRPr="0067579E">
        <w:rPr>
          <w:rFonts w:ascii="Times New Roman" w:hAnsi="Times New Roman"/>
          <w:sz w:val="28"/>
          <w:szCs w:val="28"/>
        </w:rPr>
        <w:t>«Сестринское дело в хирургии и травматологии»</w:t>
      </w:r>
      <w:r w:rsidR="00D45098" w:rsidRPr="0067579E">
        <w:rPr>
          <w:rFonts w:ascii="Times New Roman" w:hAnsi="Times New Roman"/>
          <w:sz w:val="28"/>
          <w:szCs w:val="28"/>
        </w:rPr>
        <w:t>.</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Задачи учебной практики: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ознакомление со структурой и организацией работы </w:t>
      </w:r>
      <w:r w:rsidR="00B0614A" w:rsidRPr="0067579E">
        <w:rPr>
          <w:rFonts w:ascii="Times New Roman" w:hAnsi="Times New Roman"/>
          <w:sz w:val="28"/>
          <w:szCs w:val="28"/>
        </w:rPr>
        <w:t xml:space="preserve">отделений </w:t>
      </w:r>
      <w:r w:rsidR="00E85C5A" w:rsidRPr="0067579E">
        <w:rPr>
          <w:rFonts w:ascii="Times New Roman" w:hAnsi="Times New Roman"/>
          <w:sz w:val="28"/>
          <w:szCs w:val="28"/>
        </w:rPr>
        <w:t xml:space="preserve">терапевтического, педиатрического и хирургического профилей </w:t>
      </w:r>
      <w:r w:rsidR="00B0614A" w:rsidRPr="0067579E">
        <w:rPr>
          <w:rFonts w:ascii="Times New Roman" w:hAnsi="Times New Roman"/>
          <w:sz w:val="28"/>
          <w:szCs w:val="28"/>
        </w:rPr>
        <w:t>больничной организации;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изучение и закрепление на практике основных положений </w:t>
      </w:r>
      <w:r w:rsidR="003A553F" w:rsidRPr="0067579E">
        <w:rPr>
          <w:rFonts w:ascii="Times New Roman" w:hAnsi="Times New Roman"/>
          <w:sz w:val="28"/>
          <w:szCs w:val="28"/>
        </w:rPr>
        <w:t>нормативн</w:t>
      </w:r>
      <w:r w:rsidR="001C13AE" w:rsidRPr="0067579E">
        <w:rPr>
          <w:rFonts w:ascii="Times New Roman" w:hAnsi="Times New Roman"/>
          <w:sz w:val="28"/>
          <w:szCs w:val="28"/>
        </w:rPr>
        <w:t xml:space="preserve">ых </w:t>
      </w:r>
      <w:r w:rsidR="003A553F" w:rsidRPr="0067579E">
        <w:rPr>
          <w:rFonts w:ascii="Times New Roman" w:hAnsi="Times New Roman"/>
          <w:sz w:val="28"/>
          <w:szCs w:val="28"/>
        </w:rPr>
        <w:t>правовых актов</w:t>
      </w:r>
      <w:r w:rsidRPr="0067579E">
        <w:rPr>
          <w:rFonts w:ascii="Times New Roman" w:hAnsi="Times New Roman"/>
          <w:sz w:val="28"/>
          <w:szCs w:val="28"/>
        </w:rPr>
        <w:t xml:space="preserve"> по обеспечению инфекционной безопасности </w:t>
      </w:r>
      <w:r w:rsidR="00EC256A" w:rsidRPr="0067579E">
        <w:rPr>
          <w:rFonts w:ascii="Times New Roman" w:hAnsi="Times New Roman"/>
          <w:sz w:val="28"/>
          <w:szCs w:val="28"/>
        </w:rPr>
        <w:t xml:space="preserve">и инфекционного контроля </w:t>
      </w:r>
      <w:r w:rsidRPr="0067579E">
        <w:rPr>
          <w:rFonts w:ascii="Times New Roman" w:hAnsi="Times New Roman"/>
          <w:sz w:val="28"/>
          <w:szCs w:val="28"/>
        </w:rPr>
        <w:t xml:space="preserve">в </w:t>
      </w:r>
      <w:r w:rsidR="00B0614A" w:rsidRPr="0067579E">
        <w:rPr>
          <w:rFonts w:ascii="Times New Roman" w:hAnsi="Times New Roman"/>
          <w:sz w:val="28"/>
          <w:szCs w:val="28"/>
        </w:rPr>
        <w:t>организациях</w:t>
      </w:r>
      <w:r w:rsidRPr="0067579E">
        <w:rPr>
          <w:rFonts w:ascii="Times New Roman" w:hAnsi="Times New Roman"/>
          <w:sz w:val="28"/>
          <w:szCs w:val="28"/>
        </w:rPr>
        <w:t xml:space="preserve"> здравоохранения; </w:t>
      </w:r>
    </w:p>
    <w:p w:rsidR="00E85C5A"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усвоение основных принципов организации работы медицинской сестры на посту, в процедурн</w:t>
      </w:r>
      <w:r w:rsidR="00E85C5A" w:rsidRPr="0067579E">
        <w:rPr>
          <w:rFonts w:ascii="Times New Roman" w:hAnsi="Times New Roman"/>
          <w:sz w:val="28"/>
          <w:szCs w:val="28"/>
        </w:rPr>
        <w:t>ом</w:t>
      </w:r>
      <w:r w:rsidRPr="0067579E">
        <w:rPr>
          <w:rFonts w:ascii="Times New Roman" w:hAnsi="Times New Roman"/>
          <w:sz w:val="28"/>
          <w:szCs w:val="28"/>
        </w:rPr>
        <w:t xml:space="preserve"> кабинет</w:t>
      </w:r>
      <w:r w:rsidR="00E85C5A" w:rsidRPr="0067579E">
        <w:rPr>
          <w:rFonts w:ascii="Times New Roman" w:hAnsi="Times New Roman"/>
          <w:sz w:val="28"/>
          <w:szCs w:val="28"/>
        </w:rPr>
        <w:t>е</w:t>
      </w:r>
      <w:r w:rsidRPr="0067579E">
        <w:rPr>
          <w:rFonts w:ascii="Times New Roman" w:hAnsi="Times New Roman"/>
          <w:sz w:val="28"/>
          <w:szCs w:val="28"/>
        </w:rPr>
        <w:t>, перевязочн</w:t>
      </w:r>
      <w:r w:rsidR="00E85C5A" w:rsidRPr="0067579E">
        <w:rPr>
          <w:rFonts w:ascii="Times New Roman" w:hAnsi="Times New Roman"/>
          <w:sz w:val="28"/>
          <w:szCs w:val="28"/>
        </w:rPr>
        <w:t>ом</w:t>
      </w:r>
      <w:r w:rsidRPr="0067579E">
        <w:rPr>
          <w:rFonts w:ascii="Times New Roman" w:hAnsi="Times New Roman"/>
          <w:sz w:val="28"/>
          <w:szCs w:val="28"/>
        </w:rPr>
        <w:t xml:space="preserve"> кабинет</w:t>
      </w:r>
      <w:r w:rsidR="00E85C5A" w:rsidRPr="0067579E">
        <w:rPr>
          <w:rFonts w:ascii="Times New Roman" w:hAnsi="Times New Roman"/>
          <w:sz w:val="28"/>
          <w:szCs w:val="28"/>
        </w:rPr>
        <w:t>е, в палате интенсивной терапии;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воспитание </w:t>
      </w:r>
      <w:r w:rsidR="00760D15">
        <w:rPr>
          <w:rFonts w:ascii="Times New Roman" w:hAnsi="Times New Roman"/>
          <w:sz w:val="28"/>
          <w:szCs w:val="28"/>
        </w:rPr>
        <w:t xml:space="preserve">высоких </w:t>
      </w:r>
      <w:r w:rsidRPr="0067579E">
        <w:rPr>
          <w:rFonts w:ascii="Times New Roman" w:hAnsi="Times New Roman"/>
          <w:sz w:val="28"/>
          <w:szCs w:val="28"/>
        </w:rPr>
        <w:t>нравственных качеств;</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формирование навыков самостоятельной работы, развитие чувства ответственности при выполнении профессиональных обязанностей;</w:t>
      </w:r>
    </w:p>
    <w:p w:rsidR="00B02C32" w:rsidRPr="0067579E" w:rsidRDefault="00824B92" w:rsidP="000B138C">
      <w:pPr>
        <w:pStyle w:val="ab"/>
        <w:ind w:firstLine="851"/>
        <w:jc w:val="both"/>
        <w:rPr>
          <w:rFonts w:ascii="Times New Roman" w:hAnsi="Times New Roman"/>
          <w:sz w:val="28"/>
          <w:szCs w:val="28"/>
        </w:rPr>
      </w:pPr>
      <w:r w:rsidRPr="0067579E">
        <w:rPr>
          <w:rFonts w:ascii="Times New Roman" w:hAnsi="Times New Roman"/>
          <w:sz w:val="28"/>
          <w:szCs w:val="28"/>
        </w:rPr>
        <w:t>закрепление навыков по выполнени</w:t>
      </w:r>
      <w:r w:rsidR="00DE3576">
        <w:rPr>
          <w:rFonts w:ascii="Times New Roman" w:hAnsi="Times New Roman"/>
          <w:sz w:val="28"/>
          <w:szCs w:val="28"/>
        </w:rPr>
        <w:t>ю</w:t>
      </w:r>
      <w:r w:rsidRPr="0067579E">
        <w:rPr>
          <w:rFonts w:ascii="Times New Roman" w:hAnsi="Times New Roman"/>
          <w:sz w:val="28"/>
          <w:szCs w:val="28"/>
        </w:rPr>
        <w:t xml:space="preserve"> манипуляций, </w:t>
      </w:r>
      <w:r w:rsidR="00B02C32" w:rsidRPr="0067579E">
        <w:rPr>
          <w:rFonts w:ascii="Times New Roman" w:hAnsi="Times New Roman"/>
          <w:sz w:val="28"/>
          <w:szCs w:val="28"/>
        </w:rPr>
        <w:t>осуществлени</w:t>
      </w:r>
      <w:r w:rsidRPr="0067579E">
        <w:rPr>
          <w:rFonts w:ascii="Times New Roman" w:hAnsi="Times New Roman"/>
          <w:sz w:val="28"/>
          <w:szCs w:val="28"/>
        </w:rPr>
        <w:t>ю</w:t>
      </w:r>
      <w:r w:rsidR="005A5F66" w:rsidRPr="0067579E">
        <w:rPr>
          <w:rFonts w:ascii="Times New Roman" w:hAnsi="Times New Roman"/>
          <w:sz w:val="28"/>
          <w:szCs w:val="28"/>
        </w:rPr>
        <w:t xml:space="preserve"> сестринского</w:t>
      </w:r>
      <w:r w:rsidR="00B02C32" w:rsidRPr="0067579E">
        <w:rPr>
          <w:rFonts w:ascii="Times New Roman" w:hAnsi="Times New Roman"/>
          <w:sz w:val="28"/>
          <w:szCs w:val="28"/>
        </w:rPr>
        <w:t xml:space="preserve"> ухода за пациентами </w:t>
      </w:r>
      <w:r w:rsidR="00760D15" w:rsidRPr="0067579E">
        <w:rPr>
          <w:rFonts w:ascii="Times New Roman" w:hAnsi="Times New Roman"/>
          <w:sz w:val="28"/>
          <w:szCs w:val="28"/>
        </w:rPr>
        <w:t xml:space="preserve">различных возрастных групп </w:t>
      </w:r>
      <w:r w:rsidR="00B02C32" w:rsidRPr="0067579E">
        <w:rPr>
          <w:rFonts w:ascii="Times New Roman" w:hAnsi="Times New Roman"/>
          <w:sz w:val="28"/>
          <w:szCs w:val="28"/>
        </w:rPr>
        <w:t>с заболеваниями различной степени тяжести.</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Практика проводится </w:t>
      </w:r>
      <w:r w:rsidR="00B0614A" w:rsidRPr="0067579E">
        <w:rPr>
          <w:rFonts w:ascii="Times New Roman" w:hAnsi="Times New Roman"/>
          <w:sz w:val="28"/>
          <w:szCs w:val="28"/>
        </w:rPr>
        <w:t>в</w:t>
      </w:r>
      <w:r w:rsidRPr="0067579E">
        <w:rPr>
          <w:rFonts w:ascii="Times New Roman" w:hAnsi="Times New Roman"/>
          <w:sz w:val="28"/>
          <w:szCs w:val="28"/>
        </w:rPr>
        <w:t xml:space="preserve"> организаци</w:t>
      </w:r>
      <w:r w:rsidR="00B0614A" w:rsidRPr="0067579E">
        <w:rPr>
          <w:rFonts w:ascii="Times New Roman" w:hAnsi="Times New Roman"/>
          <w:sz w:val="28"/>
          <w:szCs w:val="28"/>
        </w:rPr>
        <w:t>ях</w:t>
      </w:r>
      <w:r w:rsidRPr="0067579E">
        <w:rPr>
          <w:rFonts w:ascii="Times New Roman" w:hAnsi="Times New Roman"/>
          <w:sz w:val="28"/>
          <w:szCs w:val="28"/>
        </w:rPr>
        <w:t xml:space="preserve"> здравоохранения, утвержденных в качестве баз практического обучения учреждения образования, </w:t>
      </w:r>
      <w:r w:rsidR="005A5F66" w:rsidRPr="0067579E">
        <w:rPr>
          <w:rFonts w:ascii="Times New Roman" w:hAnsi="Times New Roman"/>
          <w:sz w:val="28"/>
          <w:szCs w:val="28"/>
        </w:rPr>
        <w:t>с использованием</w:t>
      </w:r>
      <w:r w:rsidRPr="0067579E">
        <w:rPr>
          <w:rFonts w:ascii="Times New Roman" w:hAnsi="Times New Roman"/>
          <w:sz w:val="28"/>
          <w:szCs w:val="28"/>
        </w:rPr>
        <w:t xml:space="preserve"> современно</w:t>
      </w:r>
      <w:r w:rsidR="005A5F66" w:rsidRPr="0067579E">
        <w:rPr>
          <w:rFonts w:ascii="Times New Roman" w:hAnsi="Times New Roman"/>
          <w:sz w:val="28"/>
          <w:szCs w:val="28"/>
        </w:rPr>
        <w:t>го</w:t>
      </w:r>
      <w:r w:rsidRPr="0067579E">
        <w:rPr>
          <w:rFonts w:ascii="Times New Roman" w:hAnsi="Times New Roman"/>
          <w:sz w:val="28"/>
          <w:szCs w:val="28"/>
        </w:rPr>
        <w:t xml:space="preserve"> оборудовани</w:t>
      </w:r>
      <w:r w:rsidR="005A5F66" w:rsidRPr="0067579E">
        <w:rPr>
          <w:rFonts w:ascii="Times New Roman" w:hAnsi="Times New Roman"/>
          <w:sz w:val="28"/>
          <w:szCs w:val="28"/>
        </w:rPr>
        <w:t>яи</w:t>
      </w:r>
      <w:r w:rsidRPr="0067579E">
        <w:rPr>
          <w:rFonts w:ascii="Times New Roman" w:hAnsi="Times New Roman"/>
          <w:sz w:val="28"/>
          <w:szCs w:val="28"/>
        </w:rPr>
        <w:t xml:space="preserve"> новейши</w:t>
      </w:r>
      <w:r w:rsidR="005A5F66" w:rsidRPr="0067579E">
        <w:rPr>
          <w:rFonts w:ascii="Times New Roman" w:hAnsi="Times New Roman"/>
          <w:sz w:val="28"/>
          <w:szCs w:val="28"/>
        </w:rPr>
        <w:t>х</w:t>
      </w:r>
      <w:r w:rsidRPr="0067579E">
        <w:rPr>
          <w:rFonts w:ascii="Times New Roman" w:hAnsi="Times New Roman"/>
          <w:sz w:val="28"/>
          <w:szCs w:val="28"/>
        </w:rPr>
        <w:t xml:space="preserve"> технологи</w:t>
      </w:r>
      <w:r w:rsidR="005A5F66" w:rsidRPr="0067579E">
        <w:rPr>
          <w:rFonts w:ascii="Times New Roman" w:hAnsi="Times New Roman"/>
          <w:sz w:val="28"/>
          <w:szCs w:val="28"/>
        </w:rPr>
        <w:t>й</w:t>
      </w:r>
      <w:r w:rsidRPr="0067579E">
        <w:rPr>
          <w:rFonts w:ascii="Times New Roman" w:hAnsi="Times New Roman"/>
          <w:sz w:val="28"/>
          <w:szCs w:val="28"/>
        </w:rPr>
        <w:t>, позволяющи</w:t>
      </w:r>
      <w:r w:rsidR="005A5F66" w:rsidRPr="0067579E">
        <w:rPr>
          <w:rFonts w:ascii="Times New Roman" w:hAnsi="Times New Roman"/>
          <w:sz w:val="28"/>
          <w:szCs w:val="28"/>
        </w:rPr>
        <w:t>х в полном объеме</w:t>
      </w:r>
      <w:r w:rsidRPr="0067579E">
        <w:rPr>
          <w:rFonts w:ascii="Times New Roman" w:hAnsi="Times New Roman"/>
          <w:sz w:val="28"/>
          <w:szCs w:val="28"/>
        </w:rPr>
        <w:t xml:space="preserve"> обеспечить выполнение программы практики.</w:t>
      </w:r>
    </w:p>
    <w:p w:rsidR="009B2069"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Организация и проведение учебной практики осуществляется в соответствии с </w:t>
      </w:r>
      <w:r w:rsidR="009B2069" w:rsidRPr="0067579E">
        <w:rPr>
          <w:rFonts w:ascii="Times New Roman" w:hAnsi="Times New Roman"/>
          <w:sz w:val="28"/>
          <w:szCs w:val="28"/>
        </w:rPr>
        <w:t>Постановлением № 941от 11.07.2011 «Положение о практике учащихся, курсантов, осваивающих содержание образовательных программ среднего специального образования».</w:t>
      </w:r>
    </w:p>
    <w:p w:rsidR="00D5064C"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lastRenderedPageBreak/>
        <w:t>Накануне практики провод</w:t>
      </w:r>
      <w:r w:rsidR="00760D15">
        <w:rPr>
          <w:rFonts w:ascii="Times New Roman" w:hAnsi="Times New Roman"/>
          <w:sz w:val="28"/>
          <w:szCs w:val="28"/>
        </w:rPr>
        <w:t>ится</w:t>
      </w:r>
      <w:r w:rsidRPr="0067579E">
        <w:rPr>
          <w:rFonts w:ascii="Times New Roman" w:hAnsi="Times New Roman"/>
          <w:sz w:val="28"/>
          <w:szCs w:val="28"/>
        </w:rPr>
        <w:t xml:space="preserve"> инструктаж</w:t>
      </w:r>
      <w:r w:rsidR="005A5F66" w:rsidRPr="0067579E">
        <w:rPr>
          <w:rFonts w:ascii="Times New Roman" w:hAnsi="Times New Roman"/>
          <w:sz w:val="28"/>
          <w:szCs w:val="28"/>
        </w:rPr>
        <w:t xml:space="preserve"> по </w:t>
      </w:r>
      <w:r w:rsidR="00DE3576">
        <w:rPr>
          <w:rFonts w:ascii="Times New Roman" w:hAnsi="Times New Roman"/>
          <w:sz w:val="28"/>
          <w:szCs w:val="28"/>
        </w:rPr>
        <w:t>охране труда</w:t>
      </w:r>
      <w:r w:rsidR="005A5F66" w:rsidRPr="0067579E">
        <w:rPr>
          <w:rFonts w:ascii="Times New Roman" w:hAnsi="Times New Roman"/>
          <w:sz w:val="28"/>
          <w:szCs w:val="28"/>
        </w:rPr>
        <w:t xml:space="preserve"> при выполнении различных видов работ</w:t>
      </w:r>
      <w:r w:rsidRPr="0067579E">
        <w:rPr>
          <w:rFonts w:ascii="Times New Roman" w:hAnsi="Times New Roman"/>
          <w:sz w:val="28"/>
          <w:szCs w:val="28"/>
        </w:rPr>
        <w:t>, разъясн</w:t>
      </w:r>
      <w:r w:rsidR="005A5F66" w:rsidRPr="0067579E">
        <w:rPr>
          <w:rFonts w:ascii="Times New Roman" w:hAnsi="Times New Roman"/>
          <w:sz w:val="28"/>
          <w:szCs w:val="28"/>
        </w:rPr>
        <w:t>яют</w:t>
      </w:r>
      <w:r w:rsidR="00760D15">
        <w:rPr>
          <w:rFonts w:ascii="Times New Roman" w:hAnsi="Times New Roman"/>
          <w:sz w:val="28"/>
          <w:szCs w:val="28"/>
        </w:rPr>
        <w:t>ся</w:t>
      </w:r>
      <w:r w:rsidRPr="0067579E">
        <w:rPr>
          <w:rFonts w:ascii="Times New Roman" w:hAnsi="Times New Roman"/>
          <w:sz w:val="28"/>
          <w:szCs w:val="28"/>
        </w:rPr>
        <w:t xml:space="preserve"> цел</w:t>
      </w:r>
      <w:r w:rsidR="005A5F66" w:rsidRPr="0067579E">
        <w:rPr>
          <w:rFonts w:ascii="Times New Roman" w:hAnsi="Times New Roman"/>
          <w:sz w:val="28"/>
          <w:szCs w:val="28"/>
        </w:rPr>
        <w:t>и</w:t>
      </w:r>
      <w:r w:rsidRPr="0067579E">
        <w:rPr>
          <w:rFonts w:ascii="Times New Roman" w:hAnsi="Times New Roman"/>
          <w:sz w:val="28"/>
          <w:szCs w:val="28"/>
        </w:rPr>
        <w:t xml:space="preserve"> и задач</w:t>
      </w:r>
      <w:r w:rsidR="005A5F66" w:rsidRPr="0067579E">
        <w:rPr>
          <w:rFonts w:ascii="Times New Roman" w:hAnsi="Times New Roman"/>
          <w:sz w:val="28"/>
          <w:szCs w:val="28"/>
        </w:rPr>
        <w:t>и</w:t>
      </w:r>
      <w:r w:rsidRPr="0067579E">
        <w:rPr>
          <w:rFonts w:ascii="Times New Roman" w:hAnsi="Times New Roman"/>
          <w:sz w:val="28"/>
          <w:szCs w:val="28"/>
        </w:rPr>
        <w:t xml:space="preserve"> учебной практики, особенност</w:t>
      </w:r>
      <w:r w:rsidR="005A5F66" w:rsidRPr="0067579E">
        <w:rPr>
          <w:rFonts w:ascii="Times New Roman" w:hAnsi="Times New Roman"/>
          <w:sz w:val="28"/>
          <w:szCs w:val="28"/>
        </w:rPr>
        <w:t>и</w:t>
      </w:r>
      <w:r w:rsidRPr="0067579E">
        <w:rPr>
          <w:rFonts w:ascii="Times New Roman" w:hAnsi="Times New Roman"/>
          <w:sz w:val="28"/>
          <w:szCs w:val="28"/>
        </w:rPr>
        <w:t xml:space="preserve"> организации каждого этапа практики </w:t>
      </w:r>
      <w:r w:rsidR="005A5F66" w:rsidRPr="0067579E">
        <w:rPr>
          <w:rFonts w:ascii="Times New Roman" w:hAnsi="Times New Roman"/>
          <w:sz w:val="28"/>
          <w:szCs w:val="28"/>
        </w:rPr>
        <w:t>и оформления необходимойд</w:t>
      </w:r>
      <w:r w:rsidRPr="0067579E">
        <w:rPr>
          <w:rFonts w:ascii="Times New Roman" w:hAnsi="Times New Roman"/>
          <w:sz w:val="28"/>
          <w:szCs w:val="28"/>
        </w:rPr>
        <w:t xml:space="preserve">окументации. </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Руководителями практики от учреждения образования назначаются преподаватели дисциплин</w:t>
      </w:r>
      <w:r w:rsidR="009F2C4A" w:rsidRPr="0067579E">
        <w:rPr>
          <w:rFonts w:ascii="Times New Roman" w:hAnsi="Times New Roman"/>
          <w:sz w:val="28"/>
          <w:szCs w:val="28"/>
        </w:rPr>
        <w:t xml:space="preserve"> специального компонента.</w:t>
      </w:r>
      <w:r w:rsidRPr="0067579E">
        <w:rPr>
          <w:rFonts w:ascii="Times New Roman" w:hAnsi="Times New Roman"/>
          <w:sz w:val="28"/>
          <w:szCs w:val="28"/>
        </w:rPr>
        <w:t xml:space="preserve">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 осуществляет контроль выполнения программы практики, разрабатывает тематику заданий, оказывает учащимся </w:t>
      </w:r>
      <w:r w:rsidR="00760D15">
        <w:rPr>
          <w:rFonts w:ascii="Times New Roman" w:hAnsi="Times New Roman"/>
          <w:sz w:val="28"/>
          <w:szCs w:val="28"/>
        </w:rPr>
        <w:t xml:space="preserve">методическую помощь, </w:t>
      </w:r>
      <w:r w:rsidR="004D4FF9" w:rsidRPr="0067579E">
        <w:rPr>
          <w:rFonts w:ascii="Times New Roman" w:hAnsi="Times New Roman"/>
          <w:sz w:val="28"/>
          <w:szCs w:val="28"/>
        </w:rPr>
        <w:t>проверяет</w:t>
      </w:r>
      <w:r w:rsidRPr="0067579E">
        <w:rPr>
          <w:rFonts w:ascii="Times New Roman" w:hAnsi="Times New Roman"/>
          <w:sz w:val="28"/>
          <w:szCs w:val="28"/>
        </w:rPr>
        <w:t xml:space="preserve"> выполнение индивидуальных заданий.</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 xml:space="preserve">Во время практики учащиеся ведут дневники, где ежедневно </w:t>
      </w:r>
      <w:r w:rsidR="009417F2">
        <w:rPr>
          <w:rFonts w:ascii="Times New Roman" w:hAnsi="Times New Roman"/>
          <w:sz w:val="28"/>
          <w:szCs w:val="28"/>
        </w:rPr>
        <w:t>описывают</w:t>
      </w:r>
      <w:r w:rsidR="0088589C" w:rsidRPr="0067579E">
        <w:rPr>
          <w:rFonts w:ascii="Times New Roman" w:hAnsi="Times New Roman"/>
          <w:sz w:val="28"/>
          <w:szCs w:val="28"/>
        </w:rPr>
        <w:t>выполняем</w:t>
      </w:r>
      <w:r w:rsidR="009417F2">
        <w:rPr>
          <w:rFonts w:ascii="Times New Roman" w:hAnsi="Times New Roman"/>
          <w:sz w:val="28"/>
          <w:szCs w:val="28"/>
        </w:rPr>
        <w:t>ую</w:t>
      </w:r>
      <w:r w:rsidRPr="0067579E">
        <w:rPr>
          <w:rFonts w:ascii="Times New Roman" w:hAnsi="Times New Roman"/>
          <w:sz w:val="28"/>
          <w:szCs w:val="28"/>
        </w:rPr>
        <w:t xml:space="preserve"> работ</w:t>
      </w:r>
      <w:r w:rsidR="009417F2">
        <w:rPr>
          <w:rFonts w:ascii="Times New Roman" w:hAnsi="Times New Roman"/>
          <w:sz w:val="28"/>
          <w:szCs w:val="28"/>
        </w:rPr>
        <w:t>у</w:t>
      </w:r>
      <w:r w:rsidRPr="0067579E">
        <w:rPr>
          <w:rFonts w:ascii="Times New Roman" w:hAnsi="Times New Roman"/>
          <w:sz w:val="28"/>
          <w:szCs w:val="28"/>
        </w:rPr>
        <w:t>.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По окончании практики учащиеся представляют в учреждение образования дневник практики, характеристику, отчет о прохождении практики, выполненные индивидуальные задания.</w:t>
      </w:r>
    </w:p>
    <w:p w:rsidR="00B02C32" w:rsidRPr="0067579E" w:rsidRDefault="00B02C32" w:rsidP="000B138C">
      <w:pPr>
        <w:pStyle w:val="ab"/>
        <w:ind w:firstLine="851"/>
        <w:jc w:val="both"/>
        <w:rPr>
          <w:rFonts w:ascii="Times New Roman" w:hAnsi="Times New Roman"/>
          <w:sz w:val="28"/>
          <w:szCs w:val="28"/>
        </w:rPr>
      </w:pPr>
      <w:r w:rsidRPr="0067579E">
        <w:rPr>
          <w:rFonts w:ascii="Times New Roman" w:hAnsi="Times New Roman"/>
          <w:sz w:val="28"/>
          <w:szCs w:val="28"/>
        </w:rPr>
        <w:t>Итогом учебной практики является отметка, которая выставляется общим руководителем практики и руководителем практики от учреждения образованияс учетом собеседования по вопросам программы учебной практики, на основании наблюдения за работой учащихся при прохождении учебной практики</w:t>
      </w:r>
      <w:r w:rsidR="009417F2">
        <w:rPr>
          <w:rFonts w:ascii="Times New Roman" w:hAnsi="Times New Roman"/>
          <w:sz w:val="28"/>
          <w:szCs w:val="28"/>
        </w:rPr>
        <w:t xml:space="preserve"> и </w:t>
      </w:r>
      <w:r w:rsidRPr="0067579E">
        <w:rPr>
          <w:rFonts w:ascii="Times New Roman" w:hAnsi="Times New Roman"/>
          <w:sz w:val="28"/>
          <w:szCs w:val="28"/>
        </w:rPr>
        <w:t xml:space="preserve">характеристики, полученной от непосредственных руководителей практики. </w:t>
      </w:r>
    </w:p>
    <w:p w:rsidR="00B02C32" w:rsidRPr="0095671E" w:rsidRDefault="00B02C32" w:rsidP="00662D70">
      <w:pPr>
        <w:spacing w:after="0" w:line="240" w:lineRule="auto"/>
        <w:ind w:left="-567" w:firstLine="567"/>
        <w:jc w:val="center"/>
        <w:rPr>
          <w:rFonts w:ascii="Times New Roman" w:hAnsi="Times New Roman"/>
          <w:b/>
          <w:spacing w:val="60"/>
          <w:sz w:val="28"/>
          <w:szCs w:val="28"/>
        </w:rPr>
      </w:pPr>
      <w:r w:rsidRPr="00824B92">
        <w:rPr>
          <w:rFonts w:ascii="Times New Roman" w:hAnsi="Times New Roman"/>
          <w:color w:val="FF0000"/>
          <w:sz w:val="28"/>
          <w:szCs w:val="28"/>
        </w:rPr>
        <w:br w:type="page"/>
      </w:r>
      <w:r w:rsidRPr="0095671E">
        <w:rPr>
          <w:rFonts w:ascii="Times New Roman" w:hAnsi="Times New Roman"/>
          <w:b/>
          <w:spacing w:val="60"/>
          <w:sz w:val="28"/>
          <w:szCs w:val="28"/>
        </w:rPr>
        <w:lastRenderedPageBreak/>
        <w:t>ПРИМЕРНЫЙ ТЕМАТИЧЕСКИЙ ПЛАН</w:t>
      </w:r>
    </w:p>
    <w:p w:rsidR="00FA0C9F" w:rsidRPr="00FA0C9F" w:rsidRDefault="00FA0C9F" w:rsidP="00662D70">
      <w:pPr>
        <w:spacing w:after="0" w:line="240" w:lineRule="auto"/>
        <w:ind w:left="-567" w:firstLine="567"/>
        <w:jc w:val="center"/>
        <w:rPr>
          <w:rFonts w:ascii="Times New Roman" w:eastAsia="Times New Roman" w:hAnsi="Times New Roman" w:cs="Times New Roman"/>
          <w:b/>
          <w:spacing w:val="60"/>
          <w:sz w:val="28"/>
          <w:szCs w:val="28"/>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1696"/>
      </w:tblGrid>
      <w:tr w:rsidR="00FA0C9F" w:rsidRPr="00FA0C9F" w:rsidTr="00FA0C9F">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000000"/>
              <w:right w:val="single" w:sz="4" w:space="0" w:color="000000"/>
            </w:tcBorders>
            <w:vAlign w:val="center"/>
            <w:hideMark/>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Раздел, тема</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Количество учебных часов</w:t>
            </w:r>
          </w:p>
        </w:tc>
      </w:tr>
      <w:tr w:rsidR="00FA0C9F" w:rsidRPr="00FA0C9F" w:rsidTr="00FA0C9F">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000000"/>
              <w:right w:val="single" w:sz="4" w:space="0" w:color="000000"/>
            </w:tcBorders>
            <w:vAlign w:val="center"/>
          </w:tcPr>
          <w:p w:rsidR="00FA0C9F" w:rsidRPr="00FA0C9F" w:rsidRDefault="00FA0C9F" w:rsidP="00FA0C9F">
            <w:pPr>
              <w:spacing w:after="0" w:line="240" w:lineRule="auto"/>
              <w:ind w:firstLine="34"/>
              <w:jc w:val="both"/>
              <w:rPr>
                <w:rFonts w:ascii="Times New Roman" w:eastAsia="Times New Roman" w:hAnsi="Times New Roman" w:cs="Times New Roman"/>
                <w:b/>
                <w:sz w:val="28"/>
                <w:szCs w:val="28"/>
              </w:rPr>
            </w:pPr>
            <w:r w:rsidRPr="00FA0C9F">
              <w:rPr>
                <w:rFonts w:ascii="Times New Roman" w:eastAsia="Times New Roman" w:hAnsi="Times New Roman" w:cs="Times New Roman"/>
                <w:b/>
                <w:sz w:val="28"/>
                <w:szCs w:val="28"/>
              </w:rPr>
              <w:t>Вводное занятие</w:t>
            </w:r>
          </w:p>
        </w:tc>
        <w:tc>
          <w:tcPr>
            <w:tcW w:w="1696" w:type="dxa"/>
            <w:tcBorders>
              <w:top w:val="single" w:sz="4" w:space="0" w:color="000000"/>
              <w:left w:val="single" w:sz="4" w:space="0" w:color="000000"/>
              <w:bottom w:val="single" w:sz="4" w:space="0" w:color="000000"/>
              <w:right w:val="single" w:sz="4" w:space="0" w:color="000000"/>
            </w:tcBorders>
            <w:vAlign w:val="center"/>
          </w:tcPr>
          <w:p w:rsidR="00FA0C9F" w:rsidRPr="00FA0C9F" w:rsidRDefault="00FA0C9F" w:rsidP="00FA0C9F">
            <w:pPr>
              <w:spacing w:after="0" w:line="240" w:lineRule="auto"/>
              <w:jc w:val="center"/>
              <w:rPr>
                <w:rFonts w:ascii="Times New Roman" w:eastAsia="Times New Roman" w:hAnsi="Times New Roman" w:cs="Times New Roman"/>
                <w:b/>
                <w:sz w:val="28"/>
                <w:szCs w:val="28"/>
              </w:rPr>
            </w:pPr>
            <w:r w:rsidRPr="00FA0C9F">
              <w:rPr>
                <w:rFonts w:ascii="Times New Roman" w:eastAsia="Times New Roman" w:hAnsi="Times New Roman" w:cs="Times New Roman"/>
                <w:b/>
                <w:sz w:val="28"/>
                <w:szCs w:val="28"/>
              </w:rPr>
              <w:t>1</w:t>
            </w:r>
          </w:p>
        </w:tc>
      </w:tr>
      <w:tr w:rsidR="00FA0C9F" w:rsidRPr="00FA0C9F" w:rsidTr="00FA0C9F">
        <w:trPr>
          <w:trHeight w:val="539"/>
        </w:trPr>
        <w:tc>
          <w:tcPr>
            <w:tcW w:w="709"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tcPr>
          <w:p w:rsidR="00FA0C9F" w:rsidRPr="00FA0C9F" w:rsidRDefault="00FA0C9F" w:rsidP="00FA0C9F">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000000"/>
              <w:left w:val="nil"/>
              <w:bottom w:val="single" w:sz="4" w:space="0" w:color="auto"/>
              <w:right w:val="single" w:sz="4" w:space="0" w:color="000000"/>
            </w:tcBorders>
            <w:vAlign w:val="center"/>
            <w:hideMark/>
          </w:tcPr>
          <w:p w:rsidR="00FA0C9F" w:rsidRPr="00FA0C9F" w:rsidRDefault="00FA0C9F" w:rsidP="00FA0C9F">
            <w:pPr>
              <w:spacing w:after="0" w:line="240" w:lineRule="auto"/>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 xml:space="preserve">Раздел 1. </w:t>
            </w:r>
            <w:r w:rsidRPr="00FA0C9F">
              <w:rPr>
                <w:rFonts w:ascii="Times New Roman" w:eastAsia="Times New Roman" w:hAnsi="Times New Roman" w:cs="Times New Roman"/>
                <w:b/>
                <w:sz w:val="28"/>
                <w:szCs w:val="28"/>
              </w:rPr>
              <w:t>Сестринское дело в терапии</w:t>
            </w:r>
          </w:p>
        </w:tc>
        <w:tc>
          <w:tcPr>
            <w:tcW w:w="1696" w:type="dxa"/>
            <w:tcBorders>
              <w:top w:val="single" w:sz="4" w:space="0" w:color="000000"/>
              <w:left w:val="single" w:sz="4" w:space="0" w:color="000000"/>
              <w:bottom w:val="single" w:sz="4" w:space="0" w:color="auto"/>
              <w:right w:val="single" w:sz="4" w:space="0" w:color="000000"/>
            </w:tcBorders>
            <w:vAlign w:val="center"/>
            <w:hideMark/>
          </w:tcPr>
          <w:p w:rsidR="00FA0C9F" w:rsidRPr="00FA0C9F" w:rsidRDefault="00FA0C9F" w:rsidP="00FA0C9F">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56,6</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1.1.</w:t>
            </w:r>
          </w:p>
        </w:tc>
        <w:tc>
          <w:tcPr>
            <w:tcW w:w="7088" w:type="dxa"/>
            <w:tcBorders>
              <w:top w:val="single" w:sz="4" w:space="0" w:color="auto"/>
              <w:left w:val="nil"/>
              <w:bottom w:val="single" w:sz="4" w:space="0" w:color="auto"/>
              <w:right w:val="single" w:sz="4" w:space="0" w:color="000000"/>
            </w:tcBorders>
            <w:hideMark/>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 xml:space="preserve">Ознакомление с устройством и организацией работы отделения терапевтического профиля </w:t>
            </w:r>
          </w:p>
        </w:tc>
        <w:tc>
          <w:tcPr>
            <w:tcW w:w="1696" w:type="dxa"/>
            <w:tcBorders>
              <w:top w:val="single" w:sz="4" w:space="0" w:color="auto"/>
              <w:left w:val="single" w:sz="4" w:space="0" w:color="000000"/>
              <w:bottom w:val="single" w:sz="4" w:space="0" w:color="auto"/>
              <w:right w:val="single" w:sz="4" w:space="0" w:color="000000"/>
            </w:tcBorders>
            <w:hideMark/>
          </w:tcPr>
          <w:p w:rsidR="00FA0C9F" w:rsidRPr="00FA0C9F" w:rsidRDefault="00662D70" w:rsidP="00FA0C9F">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6</w:t>
            </w:r>
            <w:r w:rsidR="00FA0C9F" w:rsidRPr="00FA0C9F">
              <w:rPr>
                <w:rFonts w:ascii="Times New Roman" w:eastAsia="Times New Roman" w:hAnsi="Times New Roman" w:cs="Times New Roman"/>
                <w:sz w:val="28"/>
                <w:szCs w:val="28"/>
              </w:rPr>
              <w:t>,2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1.2.</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палатной медицинской сестры</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1.3.</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Участие в подготовке пациентов к клиническим, лабораторным, рентгенологическим и инструментальным исследованиям</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1.4.</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за пациентами</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7,2</w:t>
            </w:r>
          </w:p>
        </w:tc>
      </w:tr>
      <w:tr w:rsidR="00FA0C9F"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1.5.</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Осуществление сестринского ухода при заболеваниях органов дыхания</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55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1.6.</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Осуществление сестринского ухода при заболеваниях органов кровообращения</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FA0C9F" w:rsidRPr="00FA0C9F" w:rsidTr="00FA0C9F">
        <w:trPr>
          <w:trHeight w:val="56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1.7.</w:t>
            </w:r>
          </w:p>
        </w:tc>
        <w:tc>
          <w:tcPr>
            <w:tcW w:w="7088" w:type="dxa"/>
            <w:tcBorders>
              <w:top w:val="single" w:sz="4" w:space="0" w:color="auto"/>
              <w:left w:val="nil"/>
              <w:bottom w:val="single" w:sz="4" w:space="0" w:color="auto"/>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процедурной медицинской сестры. Работа в процедурном кабинете</w:t>
            </w:r>
          </w:p>
        </w:tc>
        <w:tc>
          <w:tcPr>
            <w:tcW w:w="1696" w:type="dxa"/>
            <w:tcBorders>
              <w:top w:val="single" w:sz="4" w:space="0" w:color="auto"/>
              <w:left w:val="single" w:sz="4" w:space="0" w:color="000000"/>
              <w:bottom w:val="single" w:sz="4" w:space="0" w:color="auto"/>
              <w:right w:val="single" w:sz="4" w:space="0" w:color="000000"/>
            </w:tcBorders>
          </w:tcPr>
          <w:p w:rsidR="00FA0C9F" w:rsidRPr="00FA0C9F" w:rsidRDefault="00FA0C9F" w:rsidP="00FA0C9F">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FA0C9F" w:rsidRPr="00FA0C9F" w:rsidTr="00FA0C9F">
        <w:tc>
          <w:tcPr>
            <w:tcW w:w="709" w:type="dxa"/>
            <w:tcBorders>
              <w:top w:val="single" w:sz="4" w:space="0" w:color="auto"/>
              <w:left w:val="single" w:sz="4" w:space="0" w:color="000000"/>
              <w:bottom w:val="nil"/>
              <w:right w:val="nil"/>
            </w:tcBorders>
            <w:tcMar>
              <w:top w:w="0" w:type="dxa"/>
              <w:left w:w="0" w:type="dxa"/>
              <w:bottom w:w="0" w:type="dxa"/>
              <w:right w:w="0" w:type="dxa"/>
            </w:tcMar>
            <w:hideMark/>
          </w:tcPr>
          <w:p w:rsidR="00FA0C9F" w:rsidRPr="00FA0C9F" w:rsidRDefault="00FA0C9F" w:rsidP="00FA0C9F">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1.8.</w:t>
            </w:r>
          </w:p>
        </w:tc>
        <w:tc>
          <w:tcPr>
            <w:tcW w:w="7088" w:type="dxa"/>
            <w:tcBorders>
              <w:top w:val="single" w:sz="4" w:space="0" w:color="auto"/>
              <w:left w:val="nil"/>
              <w:bottom w:val="nil"/>
              <w:right w:val="single" w:sz="4" w:space="0" w:color="000000"/>
            </w:tcBorders>
          </w:tcPr>
          <w:p w:rsidR="00FA0C9F" w:rsidRPr="00FA0C9F" w:rsidRDefault="00FA0C9F" w:rsidP="00FA0C9F">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w:t>
            </w:r>
          </w:p>
        </w:tc>
        <w:tc>
          <w:tcPr>
            <w:tcW w:w="1696" w:type="dxa"/>
            <w:tcBorders>
              <w:top w:val="single" w:sz="4" w:space="0" w:color="auto"/>
              <w:left w:val="single" w:sz="4" w:space="0" w:color="000000"/>
              <w:bottom w:val="nil"/>
              <w:right w:val="single" w:sz="4" w:space="0" w:color="000000"/>
            </w:tcBorders>
          </w:tcPr>
          <w:p w:rsidR="00FA0C9F" w:rsidRPr="00FA0C9F" w:rsidRDefault="0013304E" w:rsidP="00FA0C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r>
      <w:tr w:rsidR="004F64C7" w:rsidRPr="00FA0C9F" w:rsidTr="00FA0C9F">
        <w:trPr>
          <w:trHeight w:val="539"/>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ind w:firstLine="709"/>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vAlign w:val="center"/>
          </w:tcPr>
          <w:p w:rsidR="004F64C7" w:rsidRPr="00FA0C9F" w:rsidRDefault="004F64C7" w:rsidP="004F64C7">
            <w:pPr>
              <w:spacing w:after="0" w:line="240" w:lineRule="auto"/>
              <w:rPr>
                <w:rFonts w:ascii="Times New Roman" w:eastAsia="Times New Roman" w:hAnsi="Times New Roman" w:cs="Times New Roman"/>
                <w:b/>
                <w:sz w:val="28"/>
                <w:szCs w:val="28"/>
              </w:rPr>
            </w:pPr>
            <w:r w:rsidRPr="00FA0C9F">
              <w:rPr>
                <w:rFonts w:ascii="Times New Roman" w:eastAsia="Times New Roman" w:hAnsi="Times New Roman" w:cs="Times New Roman"/>
                <w:sz w:val="28"/>
                <w:szCs w:val="28"/>
              </w:rPr>
              <w:t xml:space="preserve">Раздел 2. </w:t>
            </w:r>
            <w:r w:rsidRPr="00FA0C9F">
              <w:rPr>
                <w:rFonts w:ascii="Times New Roman" w:eastAsia="Times New Roman" w:hAnsi="Times New Roman" w:cs="Times New Roman"/>
                <w:b/>
                <w:sz w:val="28"/>
                <w:szCs w:val="28"/>
              </w:rPr>
              <w:t>Сестринское дело в педиатрии</w:t>
            </w:r>
          </w:p>
        </w:tc>
        <w:tc>
          <w:tcPr>
            <w:tcW w:w="1696" w:type="dxa"/>
            <w:tcBorders>
              <w:top w:val="single" w:sz="4" w:space="0" w:color="auto"/>
              <w:left w:val="single" w:sz="4" w:space="0" w:color="000000"/>
              <w:bottom w:val="single" w:sz="4" w:space="0" w:color="auto"/>
              <w:right w:val="single" w:sz="4" w:space="0" w:color="000000"/>
            </w:tcBorders>
            <w:vAlign w:val="center"/>
          </w:tcPr>
          <w:p w:rsidR="004F64C7" w:rsidRPr="00FA0C9F" w:rsidRDefault="004F64C7" w:rsidP="004F64C7">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50,4</w:t>
            </w:r>
          </w:p>
        </w:tc>
      </w:tr>
      <w:tr w:rsidR="004F64C7" w:rsidRPr="00FA0C9F" w:rsidTr="00FA0C9F">
        <w:trPr>
          <w:trHeight w:val="56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2.1.</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устройством и организацией работы отделения педиатрического профиля</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rPr>
          <w:trHeight w:val="28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2.2.</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Уход за новорожденным ребенком</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2.3.</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Уход за ребенком первого года жизни</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2.4.</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за детьми</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2.5.</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rPr>
                <w:rFonts w:ascii="Calibri" w:eastAsia="Calibri" w:hAnsi="Calibri" w:cs="Times New Roman"/>
                <w:lang w:eastAsia="en-US"/>
              </w:rPr>
            </w:pPr>
            <w:r w:rsidRPr="00FA0C9F">
              <w:rPr>
                <w:rFonts w:ascii="Times New Roman" w:eastAsia="Times New Roman" w:hAnsi="Times New Roman" w:cs="Times New Roman"/>
                <w:sz w:val="28"/>
                <w:szCs w:val="28"/>
              </w:rPr>
              <w:t>Осуществление сестринского ухода за детьми</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rPr>
          <w:trHeight w:val="635"/>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2.6.</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 Подкожное ивнутримышечное введение лекарственных средств детям</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c>
          <w:tcPr>
            <w:tcW w:w="709" w:type="dxa"/>
            <w:tcBorders>
              <w:top w:val="single" w:sz="4" w:space="0" w:color="auto"/>
              <w:left w:val="single" w:sz="4" w:space="0" w:color="000000"/>
              <w:bottom w:val="nil"/>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2.7.</w:t>
            </w:r>
          </w:p>
        </w:tc>
        <w:tc>
          <w:tcPr>
            <w:tcW w:w="7088" w:type="dxa"/>
            <w:tcBorders>
              <w:top w:val="single" w:sz="4" w:space="0" w:color="auto"/>
              <w:left w:val="nil"/>
              <w:bottom w:val="nil"/>
              <w:right w:val="single" w:sz="4" w:space="0" w:color="000000"/>
            </w:tcBorders>
          </w:tcPr>
          <w:p w:rsidR="004F64C7" w:rsidRPr="00FA0C9F" w:rsidRDefault="004F64C7" w:rsidP="004F64C7">
            <w:pPr>
              <w:spacing w:after="0" w:line="240" w:lineRule="auto"/>
              <w:rPr>
                <w:rFonts w:ascii="Calibri" w:eastAsia="Calibri" w:hAnsi="Calibri" w:cs="Times New Roman"/>
                <w:lang w:eastAsia="en-US"/>
              </w:rPr>
            </w:pPr>
            <w:r w:rsidRPr="00FA0C9F">
              <w:rPr>
                <w:rFonts w:ascii="Times New Roman" w:eastAsia="Times New Roman" w:hAnsi="Times New Roman" w:cs="Times New Roman"/>
                <w:sz w:val="28"/>
                <w:szCs w:val="28"/>
              </w:rPr>
              <w:t>Работа в процедурном кабинете. Внутривенное введение лекарственных средств детям</w:t>
            </w:r>
          </w:p>
        </w:tc>
        <w:tc>
          <w:tcPr>
            <w:tcW w:w="1696" w:type="dxa"/>
            <w:tcBorders>
              <w:top w:val="single" w:sz="4" w:space="0" w:color="auto"/>
              <w:left w:val="single" w:sz="4" w:space="0" w:color="000000"/>
              <w:bottom w:val="nil"/>
              <w:right w:val="single" w:sz="4" w:space="0" w:color="000000"/>
            </w:tcBorders>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7,2</w:t>
            </w:r>
          </w:p>
        </w:tc>
      </w:tr>
      <w:tr w:rsidR="004F64C7" w:rsidRPr="00FA0C9F" w:rsidTr="00FA0C9F">
        <w:trPr>
          <w:trHeight w:val="539"/>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vAlign w:val="center"/>
          </w:tcPr>
          <w:p w:rsidR="004F64C7" w:rsidRPr="00FA0C9F" w:rsidRDefault="004F64C7" w:rsidP="004F64C7">
            <w:pPr>
              <w:spacing w:after="0" w:line="240" w:lineRule="auto"/>
              <w:ind w:firstLine="709"/>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vAlign w:val="center"/>
            <w:hideMark/>
          </w:tcPr>
          <w:p w:rsidR="004F64C7" w:rsidRPr="00FA0C9F" w:rsidRDefault="004F64C7" w:rsidP="004F64C7">
            <w:pPr>
              <w:spacing w:after="0" w:line="240" w:lineRule="auto"/>
              <w:rPr>
                <w:rFonts w:ascii="Times New Roman" w:eastAsia="Times New Roman" w:hAnsi="Times New Roman" w:cs="Times New Roman"/>
                <w:b/>
                <w:sz w:val="28"/>
                <w:szCs w:val="28"/>
              </w:rPr>
            </w:pPr>
            <w:r w:rsidRPr="00FA0C9F">
              <w:rPr>
                <w:rFonts w:ascii="Times New Roman" w:eastAsia="Times New Roman" w:hAnsi="Times New Roman" w:cs="Times New Roman"/>
                <w:sz w:val="28"/>
                <w:szCs w:val="28"/>
              </w:rPr>
              <w:t xml:space="preserve">Раздел 3. </w:t>
            </w:r>
            <w:r w:rsidRPr="00FA0C9F">
              <w:rPr>
                <w:rFonts w:ascii="Times New Roman" w:eastAsia="Times New Roman" w:hAnsi="Times New Roman" w:cs="Times New Roman"/>
                <w:b/>
                <w:sz w:val="28"/>
                <w:szCs w:val="28"/>
              </w:rPr>
              <w:t xml:space="preserve">Сестринское дело в хирургии </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4F64C7" w:rsidP="004F64C7">
            <w:pPr>
              <w:spacing w:after="0" w:line="240" w:lineRule="auto"/>
              <w:jc w:val="center"/>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54</w:t>
            </w:r>
          </w:p>
        </w:tc>
      </w:tr>
      <w:tr w:rsidR="004F64C7" w:rsidRPr="00FA0C9F" w:rsidTr="00FA0C9F">
        <w:trPr>
          <w:trHeight w:val="620"/>
        </w:trPr>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3.1.</w:t>
            </w:r>
          </w:p>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hideMark/>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устройством и организацией работы отделения хирургического профиля</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p>
        </w:tc>
      </w:tr>
      <w:tr w:rsidR="004F64C7" w:rsidRPr="00FA0C9F" w:rsidTr="00FA0C9F">
        <w:trPr>
          <w:trHeight w:val="990"/>
        </w:trPr>
        <w:tc>
          <w:tcPr>
            <w:tcW w:w="709"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3.2.</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 Определение групп крови, резус-фактора, проведение проб на совместимость крови</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4F64C7" w:rsidRPr="00FA0C9F" w:rsidTr="00FA0C9F">
        <w:trPr>
          <w:trHeight w:val="662"/>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Times New Roman" w:hAnsi="Times New Roman" w:cs="Times New Roman"/>
                <w:sz w:val="28"/>
                <w:szCs w:val="28"/>
              </w:rPr>
              <w:t>3.3.</w:t>
            </w:r>
          </w:p>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auto"/>
              <w:right w:val="single" w:sz="4" w:space="0" w:color="000000"/>
            </w:tcBorders>
            <w:hideMark/>
          </w:tcPr>
          <w:p w:rsidR="004F64C7" w:rsidRPr="00FA0C9F" w:rsidRDefault="004F64C7" w:rsidP="004F64C7">
            <w:pPr>
              <w:spacing w:after="0" w:line="240" w:lineRule="auto"/>
              <w:jc w:val="both"/>
              <w:rPr>
                <w:rFonts w:ascii="Calibri" w:eastAsia="Calibri" w:hAnsi="Calibri" w:cs="Times New Roman"/>
                <w:lang w:eastAsia="en-US"/>
              </w:rPr>
            </w:pPr>
            <w:r w:rsidRPr="00FA0C9F">
              <w:rPr>
                <w:rFonts w:ascii="Times New Roman" w:eastAsia="Times New Roman" w:hAnsi="Times New Roman" w:cs="Times New Roman"/>
                <w:sz w:val="28"/>
                <w:szCs w:val="28"/>
              </w:rPr>
              <w:t>Работа в процедурном кабинете. Катетеризация центральных и периферических вен</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p>
        </w:tc>
      </w:tr>
      <w:tr w:rsidR="004F64C7" w:rsidRPr="00FA0C9F" w:rsidTr="00FA0C9F">
        <w:trPr>
          <w:trHeight w:val="662"/>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процедурном кабинете. Катетеризация центральных и периферических вен</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4F64C7" w:rsidRPr="00FA0C9F" w:rsidRDefault="004F64C7" w:rsidP="004F64C7">
            <w:pPr>
              <w:spacing w:after="0" w:line="240" w:lineRule="auto"/>
              <w:jc w:val="center"/>
              <w:rPr>
                <w:rFonts w:ascii="Times New Roman" w:eastAsia="Times New Roman" w:hAnsi="Times New Roman" w:cs="Times New Roman"/>
                <w:sz w:val="28"/>
                <w:szCs w:val="28"/>
              </w:rPr>
            </w:pPr>
          </w:p>
        </w:tc>
      </w:tr>
      <w:tr w:rsidR="004F64C7" w:rsidRPr="00FA0C9F" w:rsidTr="00FA0C9F">
        <w:trPr>
          <w:trHeight w:val="967"/>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FA0C9F">
              <w:rPr>
                <w:rFonts w:ascii="Times New Roman" w:eastAsia="Times New Roman" w:hAnsi="Times New Roman" w:cs="Times New Roman"/>
                <w:sz w:val="28"/>
                <w:szCs w:val="28"/>
              </w:rPr>
              <w:t>.</w:t>
            </w:r>
          </w:p>
          <w:p w:rsidR="004F64C7" w:rsidRPr="00FA0C9F" w:rsidRDefault="004F64C7" w:rsidP="004F64C7">
            <w:pPr>
              <w:spacing w:after="0" w:line="240" w:lineRule="auto"/>
              <w:jc w:val="center"/>
              <w:rPr>
                <w:rFonts w:ascii="Times New Roman" w:eastAsia="Times New Roman" w:hAnsi="Times New Roman" w:cs="Times New Roman"/>
                <w:sz w:val="28"/>
                <w:szCs w:val="28"/>
              </w:rPr>
            </w:pP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Ознакомление с организацией работы медицинской сестры перевязочного кабинета. Работа в перевязочном кабинете</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p w:rsidR="004F64C7" w:rsidRPr="00FA0C9F" w:rsidRDefault="004F64C7" w:rsidP="004F64C7">
            <w:pPr>
              <w:spacing w:after="0" w:line="240" w:lineRule="auto"/>
              <w:jc w:val="center"/>
              <w:rPr>
                <w:rFonts w:ascii="Times New Roman" w:eastAsia="Times New Roman" w:hAnsi="Times New Roman" w:cs="Times New Roman"/>
                <w:sz w:val="28"/>
                <w:szCs w:val="28"/>
              </w:rPr>
            </w:pPr>
          </w:p>
        </w:tc>
      </w:tr>
      <w:tr w:rsidR="004F64C7" w:rsidRPr="00FA0C9F" w:rsidTr="00FA0C9F">
        <w:trPr>
          <w:trHeight w:val="664"/>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4F64C7" w:rsidRPr="00FA0C9F" w:rsidRDefault="004F64C7" w:rsidP="004F64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FA0C9F">
              <w:rPr>
                <w:rFonts w:ascii="Times New Roman" w:eastAsia="Times New Roman" w:hAnsi="Times New Roman" w:cs="Times New Roman"/>
                <w:sz w:val="28"/>
                <w:szCs w:val="28"/>
              </w:rPr>
              <w:t>.</w:t>
            </w:r>
          </w:p>
        </w:tc>
        <w:tc>
          <w:tcPr>
            <w:tcW w:w="7088" w:type="dxa"/>
            <w:tcBorders>
              <w:top w:val="single" w:sz="4" w:space="0" w:color="auto"/>
              <w:left w:val="nil"/>
              <w:bottom w:val="single" w:sz="4" w:space="0" w:color="auto"/>
              <w:right w:val="single" w:sz="4" w:space="0" w:color="000000"/>
            </w:tcBorders>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перевязочном кабинете. Наложение мягких бинтовых повязок на голову и туловище</w:t>
            </w:r>
          </w:p>
        </w:tc>
        <w:tc>
          <w:tcPr>
            <w:tcW w:w="1696" w:type="dxa"/>
            <w:tcBorders>
              <w:top w:val="single" w:sz="4" w:space="0" w:color="auto"/>
              <w:left w:val="single" w:sz="4" w:space="0" w:color="000000"/>
              <w:bottom w:val="single" w:sz="4" w:space="0" w:color="auto"/>
              <w:right w:val="single" w:sz="4" w:space="0" w:color="000000"/>
            </w:tcBorders>
          </w:tcPr>
          <w:p w:rsidR="004F64C7" w:rsidRPr="00FA0C9F" w:rsidRDefault="004F64C7" w:rsidP="004F64C7">
            <w:pPr>
              <w:spacing w:after="0" w:line="240" w:lineRule="auto"/>
              <w:jc w:val="center"/>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7,2</w:t>
            </w:r>
          </w:p>
        </w:tc>
      </w:tr>
      <w:tr w:rsidR="004F64C7" w:rsidRPr="00FA0C9F" w:rsidTr="00FA0C9F">
        <w:trPr>
          <w:trHeight w:val="950"/>
        </w:trPr>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3.7</w:t>
            </w:r>
            <w:r w:rsidRPr="00FA0C9F">
              <w:rPr>
                <w:rFonts w:ascii="Times New Roman" w:eastAsia="Times New Roman" w:hAnsi="Times New Roman" w:cs="Times New Roman"/>
                <w:sz w:val="28"/>
                <w:szCs w:val="28"/>
              </w:rPr>
              <w:t>.</w:t>
            </w:r>
          </w:p>
        </w:tc>
        <w:tc>
          <w:tcPr>
            <w:tcW w:w="7088" w:type="dxa"/>
            <w:tcBorders>
              <w:top w:val="single" w:sz="4" w:space="0" w:color="auto"/>
              <w:left w:val="nil"/>
              <w:bottom w:val="single" w:sz="4" w:space="0" w:color="auto"/>
              <w:right w:val="single" w:sz="4" w:space="0" w:color="000000"/>
            </w:tcBorders>
            <w:hideMark/>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Работа в перевязочном кабинете. Наложение мягких бинтовых повязок на конечности. Наложение и снятие гипсовых повязок</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13304E" w:rsidP="004F64C7">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14,4</w:t>
            </w:r>
          </w:p>
        </w:tc>
      </w:tr>
      <w:tr w:rsidR="004F64C7"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4F64C7" w:rsidRPr="00FA0C9F" w:rsidRDefault="004F64C7" w:rsidP="004F64C7">
            <w:pPr>
              <w:spacing w:after="0" w:line="240" w:lineRule="auto"/>
              <w:jc w:val="center"/>
              <w:rPr>
                <w:rFonts w:ascii="Times New Roman" w:eastAsia="Calibri" w:hAnsi="Times New Roman" w:cs="Times New Roman"/>
                <w:b/>
                <w:sz w:val="28"/>
                <w:szCs w:val="28"/>
                <w:lang w:eastAsia="en-US"/>
              </w:rPr>
            </w:pPr>
            <w:r>
              <w:rPr>
                <w:rFonts w:ascii="Times New Roman" w:eastAsia="Times New Roman" w:hAnsi="Times New Roman" w:cs="Times New Roman"/>
                <w:sz w:val="28"/>
                <w:szCs w:val="28"/>
              </w:rPr>
              <w:t>3.8</w:t>
            </w:r>
            <w:r w:rsidRPr="00FA0C9F">
              <w:rPr>
                <w:rFonts w:ascii="Times New Roman" w:eastAsia="Times New Roman" w:hAnsi="Times New Roman" w:cs="Times New Roman"/>
                <w:sz w:val="28"/>
                <w:szCs w:val="28"/>
              </w:rPr>
              <w:t>.</w:t>
            </w:r>
          </w:p>
        </w:tc>
        <w:tc>
          <w:tcPr>
            <w:tcW w:w="7088" w:type="dxa"/>
            <w:tcBorders>
              <w:top w:val="single" w:sz="4" w:space="0" w:color="auto"/>
              <w:left w:val="nil"/>
              <w:bottom w:val="single" w:sz="4" w:space="0" w:color="auto"/>
              <w:right w:val="single" w:sz="4" w:space="0" w:color="000000"/>
            </w:tcBorders>
            <w:hideMark/>
          </w:tcPr>
          <w:p w:rsidR="004F64C7" w:rsidRPr="00FA0C9F" w:rsidRDefault="004F64C7" w:rsidP="004F64C7">
            <w:pPr>
              <w:spacing w:after="0" w:line="240" w:lineRule="auto"/>
              <w:jc w:val="both"/>
              <w:rPr>
                <w:rFonts w:ascii="Times New Roman" w:eastAsia="Times New Roman" w:hAnsi="Times New Roman" w:cs="Times New Roman"/>
                <w:sz w:val="28"/>
                <w:szCs w:val="28"/>
              </w:rPr>
            </w:pPr>
            <w:r w:rsidRPr="00FA0C9F">
              <w:rPr>
                <w:rFonts w:ascii="Times New Roman" w:eastAsia="Times New Roman" w:hAnsi="Times New Roman" w:cs="Times New Roman"/>
                <w:sz w:val="28"/>
                <w:szCs w:val="28"/>
              </w:rPr>
              <w:t>Осуществление сестринского ухода в предоперационном и послеоперационном периоде</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7644BC" w:rsidP="004F64C7">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10,8</w:t>
            </w:r>
          </w:p>
        </w:tc>
      </w:tr>
      <w:tr w:rsidR="004F64C7" w:rsidRPr="00FA0C9F" w:rsidTr="00FA0C9F">
        <w:tc>
          <w:tcPr>
            <w:tcW w:w="709" w:type="dxa"/>
            <w:tcBorders>
              <w:top w:val="single" w:sz="4" w:space="0" w:color="auto"/>
              <w:left w:val="single" w:sz="4" w:space="0" w:color="000000"/>
              <w:bottom w:val="single" w:sz="4" w:space="0" w:color="auto"/>
              <w:right w:val="nil"/>
            </w:tcBorders>
            <w:tcMar>
              <w:top w:w="0" w:type="dxa"/>
              <w:left w:w="0" w:type="dxa"/>
              <w:bottom w:w="0" w:type="dxa"/>
              <w:right w:w="0" w:type="dxa"/>
            </w:tcMar>
            <w:hideMark/>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3.10</w:t>
            </w:r>
          </w:p>
        </w:tc>
        <w:tc>
          <w:tcPr>
            <w:tcW w:w="7088" w:type="dxa"/>
            <w:tcBorders>
              <w:top w:val="single" w:sz="4" w:space="0" w:color="auto"/>
              <w:left w:val="nil"/>
              <w:bottom w:val="single" w:sz="4" w:space="0" w:color="auto"/>
              <w:right w:val="single" w:sz="4" w:space="0" w:color="000000"/>
            </w:tcBorders>
            <w:hideMark/>
          </w:tcPr>
          <w:p w:rsidR="004F64C7" w:rsidRPr="00FA0C9F" w:rsidRDefault="004F64C7" w:rsidP="004F64C7">
            <w:pPr>
              <w:spacing w:after="0" w:line="240" w:lineRule="auto"/>
              <w:jc w:val="both"/>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Подведение итогов по практике</w:t>
            </w:r>
          </w:p>
        </w:tc>
        <w:tc>
          <w:tcPr>
            <w:tcW w:w="1696" w:type="dxa"/>
            <w:tcBorders>
              <w:top w:val="single" w:sz="4" w:space="0" w:color="auto"/>
              <w:left w:val="single" w:sz="4" w:space="0" w:color="000000"/>
              <w:bottom w:val="single" w:sz="4" w:space="0" w:color="auto"/>
              <w:right w:val="single" w:sz="4" w:space="0" w:color="000000"/>
            </w:tcBorders>
            <w:hideMark/>
          </w:tcPr>
          <w:p w:rsidR="004F64C7" w:rsidRPr="00FA0C9F" w:rsidRDefault="004F64C7" w:rsidP="004F64C7">
            <w:pPr>
              <w:spacing w:after="0" w:line="240" w:lineRule="auto"/>
              <w:jc w:val="center"/>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3,6</w:t>
            </w:r>
          </w:p>
        </w:tc>
      </w:tr>
      <w:tr w:rsidR="004F64C7" w:rsidRPr="00FA0C9F" w:rsidTr="00FA0C9F">
        <w:tc>
          <w:tcPr>
            <w:tcW w:w="709" w:type="dxa"/>
            <w:tcBorders>
              <w:top w:val="single" w:sz="4" w:space="0" w:color="auto"/>
              <w:left w:val="single" w:sz="4" w:space="0" w:color="000000"/>
              <w:bottom w:val="single" w:sz="4" w:space="0" w:color="000000"/>
              <w:right w:val="nil"/>
            </w:tcBorders>
            <w:tcMar>
              <w:top w:w="0" w:type="dxa"/>
              <w:left w:w="0" w:type="dxa"/>
              <w:bottom w:w="0" w:type="dxa"/>
              <w:right w:w="0" w:type="dxa"/>
            </w:tcMar>
          </w:tcPr>
          <w:p w:rsidR="004F64C7" w:rsidRPr="00FA0C9F" w:rsidRDefault="004F64C7" w:rsidP="004F64C7">
            <w:pPr>
              <w:spacing w:after="0" w:line="240" w:lineRule="auto"/>
              <w:ind w:firstLine="709"/>
              <w:jc w:val="both"/>
              <w:rPr>
                <w:rFonts w:ascii="Times New Roman" w:eastAsia="Calibri" w:hAnsi="Times New Roman" w:cs="Times New Roman"/>
                <w:sz w:val="28"/>
                <w:szCs w:val="28"/>
                <w:lang w:eastAsia="en-US"/>
              </w:rPr>
            </w:pPr>
          </w:p>
        </w:tc>
        <w:tc>
          <w:tcPr>
            <w:tcW w:w="7088" w:type="dxa"/>
            <w:tcBorders>
              <w:top w:val="single" w:sz="4" w:space="0" w:color="auto"/>
              <w:left w:val="nil"/>
              <w:bottom w:val="single" w:sz="4" w:space="0" w:color="000000"/>
              <w:right w:val="single" w:sz="4" w:space="0" w:color="000000"/>
            </w:tcBorders>
            <w:hideMark/>
          </w:tcPr>
          <w:p w:rsidR="004F64C7" w:rsidRPr="00FA0C9F" w:rsidRDefault="004F64C7" w:rsidP="004F64C7">
            <w:pPr>
              <w:spacing w:after="0" w:line="240" w:lineRule="auto"/>
              <w:ind w:firstLine="709"/>
              <w:jc w:val="right"/>
              <w:rPr>
                <w:rFonts w:ascii="Times New Roman" w:eastAsia="Calibri" w:hAnsi="Times New Roman" w:cs="Times New Roman"/>
                <w:b/>
                <w:sz w:val="28"/>
                <w:szCs w:val="28"/>
                <w:lang w:eastAsia="en-US"/>
              </w:rPr>
            </w:pPr>
            <w:r w:rsidRPr="00FA0C9F">
              <w:rPr>
                <w:rFonts w:ascii="Times New Roman" w:eastAsia="Times New Roman" w:hAnsi="Times New Roman" w:cs="Times New Roman"/>
                <w:b/>
                <w:sz w:val="28"/>
                <w:szCs w:val="28"/>
              </w:rPr>
              <w:t>Итого</w:t>
            </w:r>
          </w:p>
        </w:tc>
        <w:tc>
          <w:tcPr>
            <w:tcW w:w="1696" w:type="dxa"/>
            <w:tcBorders>
              <w:top w:val="single" w:sz="4" w:space="0" w:color="auto"/>
              <w:left w:val="single" w:sz="4" w:space="0" w:color="000000"/>
              <w:bottom w:val="single" w:sz="4" w:space="0" w:color="000000"/>
              <w:right w:val="single" w:sz="4" w:space="0" w:color="000000"/>
            </w:tcBorders>
            <w:hideMark/>
          </w:tcPr>
          <w:p w:rsidR="004F64C7" w:rsidRPr="00FA0C9F" w:rsidRDefault="004F64C7" w:rsidP="004F64C7">
            <w:pPr>
              <w:spacing w:after="0" w:line="240" w:lineRule="auto"/>
              <w:jc w:val="center"/>
              <w:rPr>
                <w:rFonts w:ascii="Times New Roman" w:eastAsia="Calibri" w:hAnsi="Times New Roman" w:cs="Times New Roman"/>
                <w:b/>
                <w:sz w:val="28"/>
                <w:szCs w:val="28"/>
                <w:lang w:eastAsia="en-US"/>
              </w:rPr>
            </w:pPr>
            <w:r>
              <w:rPr>
                <w:rFonts w:ascii="Times New Roman" w:eastAsia="Times New Roman" w:hAnsi="Times New Roman" w:cs="Times New Roman"/>
                <w:b/>
                <w:sz w:val="28"/>
                <w:szCs w:val="28"/>
              </w:rPr>
              <w:t>180</w:t>
            </w:r>
          </w:p>
        </w:tc>
      </w:tr>
    </w:tbl>
    <w:p w:rsidR="00C70DFD" w:rsidRPr="0095671E" w:rsidRDefault="00C70DFD" w:rsidP="009E6863">
      <w:pPr>
        <w:spacing w:line="240" w:lineRule="auto"/>
        <w:ind w:left="-567" w:firstLine="567"/>
        <w:jc w:val="center"/>
        <w:rPr>
          <w:rFonts w:ascii="Times New Roman" w:hAnsi="Times New Roman"/>
          <w:b/>
          <w:spacing w:val="60"/>
          <w:sz w:val="28"/>
          <w:szCs w:val="28"/>
        </w:rPr>
      </w:pPr>
    </w:p>
    <w:p w:rsidR="00B02C32" w:rsidRPr="00A915A0" w:rsidRDefault="00B02C32" w:rsidP="00B02C32">
      <w:pPr>
        <w:spacing w:after="0"/>
        <w:rPr>
          <w:sz w:val="28"/>
          <w:szCs w:val="28"/>
        </w:rPr>
        <w:sectPr w:rsidR="00B02C32" w:rsidRPr="00A915A0" w:rsidSect="000B138C">
          <w:headerReference w:type="first" r:id="rId8"/>
          <w:pgSz w:w="11906" w:h="16838"/>
          <w:pgMar w:top="1134" w:right="707" w:bottom="1134" w:left="1701" w:header="709" w:footer="709" w:gutter="0"/>
          <w:cols w:space="720"/>
          <w:docGrid w:linePitch="299"/>
        </w:sectPr>
      </w:pPr>
    </w:p>
    <w:p w:rsidR="00B02C32" w:rsidRPr="00A915A0" w:rsidRDefault="00B02C32"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AC7A0F" w:rsidRPr="00A915A0" w:rsidRDefault="00AC7A0F" w:rsidP="00B02C32">
      <w:pPr>
        <w:spacing w:after="0"/>
        <w:rPr>
          <w:rFonts w:ascii="Times New Roman" w:hAnsi="Times New Roman"/>
          <w:sz w:val="28"/>
          <w:szCs w:val="28"/>
        </w:rPr>
      </w:pPr>
    </w:p>
    <w:p w:rsidR="000F5F7A" w:rsidRPr="00A915A0" w:rsidRDefault="000F5F7A">
      <w:pPr>
        <w:rPr>
          <w:rFonts w:ascii="Times New Roman" w:hAnsi="Times New Roman"/>
          <w:sz w:val="28"/>
          <w:szCs w:val="28"/>
        </w:rPr>
      </w:pPr>
      <w:r w:rsidRPr="00A915A0">
        <w:rPr>
          <w:rFonts w:ascii="Times New Roman" w:hAnsi="Times New Roman"/>
          <w:sz w:val="28"/>
          <w:szCs w:val="28"/>
        </w:rPr>
        <w:br w:type="page"/>
      </w:r>
    </w:p>
    <w:p w:rsidR="00AC7A0F" w:rsidRPr="00C17876" w:rsidRDefault="003247CA" w:rsidP="00396788">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СОДЕРЖАНИЕ</w:t>
      </w:r>
      <w:r w:rsidR="00AC7A0F" w:rsidRPr="00C17876">
        <w:rPr>
          <w:rFonts w:ascii="Times New Roman" w:hAnsi="Times New Roman"/>
          <w:b/>
          <w:sz w:val="28"/>
          <w:szCs w:val="28"/>
        </w:rPr>
        <w:t xml:space="preserve">ПРОГРАММЫ </w:t>
      </w:r>
    </w:p>
    <w:p w:rsidR="00FA0C9F" w:rsidRDefault="00FA0C9F" w:rsidP="00FA0C9F">
      <w:pPr>
        <w:spacing w:after="0" w:line="240" w:lineRule="auto"/>
        <w:ind w:firstLine="709"/>
        <w:jc w:val="both"/>
        <w:rPr>
          <w:rFonts w:ascii="Times New Roman" w:eastAsia="Calibri" w:hAnsi="Times New Roman" w:cs="Times New Roman"/>
          <w:b/>
          <w:sz w:val="28"/>
          <w:szCs w:val="28"/>
          <w:lang w:eastAsia="en-US"/>
        </w:rPr>
      </w:pPr>
    </w:p>
    <w:p w:rsidR="00FA0C9F" w:rsidRPr="00FA0C9F" w:rsidRDefault="00FA0C9F" w:rsidP="00FA0C9F">
      <w:pPr>
        <w:spacing w:after="0" w:line="240" w:lineRule="auto"/>
        <w:ind w:firstLine="709"/>
        <w:jc w:val="both"/>
        <w:rPr>
          <w:rFonts w:ascii="Times New Roman" w:eastAsia="Calibri" w:hAnsi="Times New Roman" w:cs="Times New Roman"/>
          <w:b/>
          <w:sz w:val="28"/>
          <w:szCs w:val="28"/>
          <w:lang w:eastAsia="en-US"/>
        </w:rPr>
      </w:pPr>
      <w:r w:rsidRPr="00FA0C9F">
        <w:rPr>
          <w:rFonts w:ascii="Times New Roman" w:eastAsia="Calibri" w:hAnsi="Times New Roman" w:cs="Times New Roman"/>
          <w:b/>
          <w:sz w:val="28"/>
          <w:szCs w:val="28"/>
          <w:lang w:eastAsia="en-US"/>
        </w:rPr>
        <w:t>Вводное занятие</w:t>
      </w:r>
    </w:p>
    <w:p w:rsidR="00FA0C9F" w:rsidRPr="00FA0C9F" w:rsidRDefault="00FA0C9F" w:rsidP="00FA0C9F">
      <w:pPr>
        <w:spacing w:after="0" w:line="240" w:lineRule="auto"/>
        <w:ind w:firstLine="709"/>
        <w:jc w:val="both"/>
        <w:rPr>
          <w:rFonts w:ascii="Times New Roman" w:eastAsia="Calibri" w:hAnsi="Times New Roman" w:cs="Times New Roman"/>
          <w:sz w:val="28"/>
          <w:szCs w:val="28"/>
          <w:lang w:eastAsia="en-US"/>
        </w:rPr>
      </w:pPr>
      <w:r w:rsidRPr="00FA0C9F">
        <w:rPr>
          <w:rFonts w:ascii="Times New Roman" w:eastAsia="Calibri" w:hAnsi="Times New Roman" w:cs="Times New Roman"/>
          <w:sz w:val="28"/>
          <w:szCs w:val="28"/>
          <w:lang w:eastAsia="en-US"/>
        </w:rPr>
        <w:t>Цели, задачи и содержание учебной практики, порядок и календарный график ее проведения. Требования безопасности при прохождении учебной практики. Содержание и правила оформления отчета.</w:t>
      </w:r>
    </w:p>
    <w:p w:rsidR="00AC7A0F" w:rsidRPr="000B138C" w:rsidRDefault="00AC7A0F" w:rsidP="000B138C">
      <w:pPr>
        <w:pStyle w:val="ab"/>
        <w:ind w:firstLine="709"/>
        <w:jc w:val="both"/>
        <w:rPr>
          <w:rFonts w:ascii="Times New Roman" w:hAnsi="Times New Roman"/>
          <w:b/>
          <w:sz w:val="28"/>
          <w:szCs w:val="28"/>
        </w:rPr>
      </w:pPr>
      <w:r w:rsidRPr="000B138C">
        <w:rPr>
          <w:rFonts w:ascii="Times New Roman" w:hAnsi="Times New Roman"/>
          <w:b/>
          <w:sz w:val="28"/>
          <w:szCs w:val="28"/>
        </w:rPr>
        <w:t>Р</w:t>
      </w:r>
      <w:r w:rsidR="0088589C" w:rsidRPr="000B138C">
        <w:rPr>
          <w:rFonts w:ascii="Times New Roman" w:hAnsi="Times New Roman"/>
          <w:b/>
          <w:sz w:val="28"/>
          <w:szCs w:val="28"/>
        </w:rPr>
        <w:t>аздел</w:t>
      </w:r>
      <w:r w:rsidR="007D05B8" w:rsidRPr="000B138C">
        <w:rPr>
          <w:rFonts w:ascii="Times New Roman" w:hAnsi="Times New Roman"/>
          <w:b/>
          <w:sz w:val="28"/>
          <w:szCs w:val="28"/>
        </w:rPr>
        <w:t> </w:t>
      </w:r>
      <w:r w:rsidRPr="000B138C">
        <w:rPr>
          <w:rFonts w:ascii="Times New Roman" w:hAnsi="Times New Roman"/>
          <w:b/>
          <w:sz w:val="28"/>
          <w:szCs w:val="28"/>
        </w:rPr>
        <w:t>1</w:t>
      </w:r>
      <w:r w:rsidR="006940F5" w:rsidRPr="000B138C">
        <w:rPr>
          <w:rFonts w:ascii="Times New Roman" w:hAnsi="Times New Roman"/>
          <w:b/>
          <w:sz w:val="28"/>
          <w:szCs w:val="28"/>
        </w:rPr>
        <w:t>. </w:t>
      </w:r>
      <w:r w:rsidR="0088589C" w:rsidRPr="000B138C">
        <w:rPr>
          <w:rFonts w:ascii="Times New Roman" w:hAnsi="Times New Roman"/>
          <w:b/>
          <w:sz w:val="28"/>
          <w:szCs w:val="28"/>
        </w:rPr>
        <w:t>Сестринское дело в терапии</w:t>
      </w:r>
    </w:p>
    <w:p w:rsidR="001A129B" w:rsidRPr="000B138C" w:rsidRDefault="007D05B8"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F5D3A" w:rsidRPr="000B138C">
        <w:rPr>
          <w:rFonts w:ascii="Times New Roman" w:hAnsi="Times New Roman"/>
          <w:b/>
          <w:sz w:val="28"/>
          <w:szCs w:val="28"/>
        </w:rPr>
        <w:t>1.1. </w:t>
      </w:r>
      <w:r w:rsidR="001A129B" w:rsidRPr="000B138C">
        <w:rPr>
          <w:rFonts w:ascii="Times New Roman" w:hAnsi="Times New Roman"/>
          <w:b/>
          <w:sz w:val="28"/>
          <w:szCs w:val="28"/>
        </w:rPr>
        <w:t>Ознакомление с устройством и организацией работы отд</w:t>
      </w:r>
      <w:r w:rsidR="007B441C" w:rsidRPr="000B138C">
        <w:rPr>
          <w:rFonts w:ascii="Times New Roman" w:hAnsi="Times New Roman"/>
          <w:b/>
          <w:sz w:val="28"/>
          <w:szCs w:val="28"/>
        </w:rPr>
        <w:t>елени</w:t>
      </w:r>
      <w:r w:rsidR="00FE7ECD" w:rsidRPr="000B138C">
        <w:rPr>
          <w:rFonts w:ascii="Times New Roman" w:hAnsi="Times New Roman"/>
          <w:b/>
          <w:sz w:val="28"/>
          <w:szCs w:val="28"/>
        </w:rPr>
        <w:t>я</w:t>
      </w:r>
      <w:r w:rsidR="007B441C" w:rsidRPr="000B138C">
        <w:rPr>
          <w:rFonts w:ascii="Times New Roman" w:hAnsi="Times New Roman"/>
          <w:b/>
          <w:sz w:val="28"/>
          <w:szCs w:val="28"/>
        </w:rPr>
        <w:t xml:space="preserve"> терапевтического профиля</w:t>
      </w:r>
    </w:p>
    <w:p w:rsidR="00876F54" w:rsidRPr="000B138C" w:rsidRDefault="00C17876"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нормативных правовых актов, регламентирующих тре</w:t>
      </w:r>
      <w:r w:rsidR="0077015B" w:rsidRPr="000B138C">
        <w:rPr>
          <w:rFonts w:ascii="Times New Roman" w:hAnsi="Times New Roman"/>
          <w:sz w:val="28"/>
          <w:szCs w:val="28"/>
        </w:rPr>
        <w:t>бования к соблюдению санитарно-</w:t>
      </w:r>
      <w:r w:rsidRPr="000B138C">
        <w:rPr>
          <w:rFonts w:ascii="Times New Roman" w:hAnsi="Times New Roman"/>
          <w:sz w:val="28"/>
          <w:szCs w:val="28"/>
        </w:rPr>
        <w:t xml:space="preserve">эпидемиологического режима </w:t>
      </w:r>
      <w:r w:rsidR="007201B5" w:rsidRPr="000B138C">
        <w:rPr>
          <w:rFonts w:ascii="Times New Roman" w:hAnsi="Times New Roman"/>
          <w:sz w:val="28"/>
          <w:szCs w:val="28"/>
        </w:rPr>
        <w:t xml:space="preserve">в </w:t>
      </w:r>
      <w:r w:rsidRPr="000B138C">
        <w:rPr>
          <w:rFonts w:ascii="Times New Roman" w:hAnsi="Times New Roman"/>
          <w:sz w:val="28"/>
          <w:szCs w:val="28"/>
        </w:rPr>
        <w:t>отделени</w:t>
      </w:r>
      <w:r w:rsidR="007201B5" w:rsidRPr="000B138C">
        <w:rPr>
          <w:rFonts w:ascii="Times New Roman" w:hAnsi="Times New Roman"/>
          <w:sz w:val="28"/>
          <w:szCs w:val="28"/>
        </w:rPr>
        <w:t xml:space="preserve">и </w:t>
      </w:r>
      <w:r w:rsidRPr="000B138C">
        <w:rPr>
          <w:rFonts w:ascii="Times New Roman" w:hAnsi="Times New Roman"/>
          <w:sz w:val="28"/>
          <w:szCs w:val="28"/>
        </w:rPr>
        <w:t xml:space="preserve">терапевтического профиля. </w:t>
      </w:r>
      <w:r w:rsidR="00876F54" w:rsidRPr="000B138C">
        <w:rPr>
          <w:rFonts w:ascii="Times New Roman" w:hAnsi="Times New Roman"/>
          <w:sz w:val="28"/>
          <w:szCs w:val="28"/>
        </w:rPr>
        <w:t xml:space="preserve">Инструктаж по охране труда. </w:t>
      </w:r>
      <w:r w:rsidR="008A39E1" w:rsidRPr="000B138C">
        <w:rPr>
          <w:rFonts w:ascii="Times New Roman" w:hAnsi="Times New Roman"/>
          <w:sz w:val="28"/>
          <w:szCs w:val="28"/>
        </w:rPr>
        <w:t>Правила внутреннего распорядка</w:t>
      </w:r>
      <w:r w:rsidR="00164ACA" w:rsidRPr="00164ACA">
        <w:rPr>
          <w:rFonts w:ascii="Times New Roman" w:hAnsi="Times New Roman"/>
          <w:sz w:val="28"/>
          <w:szCs w:val="28"/>
        </w:rPr>
        <w:t>отделения терапевтического профиля</w:t>
      </w:r>
      <w:r w:rsidRPr="000B138C">
        <w:rPr>
          <w:rFonts w:ascii="Times New Roman" w:hAnsi="Times New Roman"/>
          <w:sz w:val="28"/>
          <w:szCs w:val="28"/>
        </w:rPr>
        <w:t>.</w:t>
      </w:r>
    </w:p>
    <w:p w:rsidR="001A129B" w:rsidRPr="000B138C" w:rsidRDefault="001A129B" w:rsidP="000B138C">
      <w:pPr>
        <w:pStyle w:val="ab"/>
        <w:ind w:firstLine="709"/>
        <w:jc w:val="both"/>
        <w:rPr>
          <w:rFonts w:ascii="Times New Roman" w:hAnsi="Times New Roman"/>
          <w:sz w:val="28"/>
          <w:szCs w:val="28"/>
        </w:rPr>
      </w:pPr>
      <w:r w:rsidRPr="000B138C">
        <w:rPr>
          <w:rFonts w:ascii="Times New Roman" w:hAnsi="Times New Roman"/>
          <w:sz w:val="28"/>
          <w:szCs w:val="28"/>
        </w:rPr>
        <w:t>Закрепление навыков общения с пациентами и их родстве</w:t>
      </w:r>
      <w:r w:rsidR="008A39E1" w:rsidRPr="000B138C">
        <w:rPr>
          <w:rFonts w:ascii="Times New Roman" w:hAnsi="Times New Roman"/>
          <w:sz w:val="28"/>
          <w:szCs w:val="28"/>
        </w:rPr>
        <w:t>нниками, работниками отделени</w:t>
      </w:r>
      <w:r w:rsidR="00C17876" w:rsidRPr="000B138C">
        <w:rPr>
          <w:rFonts w:ascii="Times New Roman" w:hAnsi="Times New Roman"/>
          <w:sz w:val="28"/>
          <w:szCs w:val="28"/>
        </w:rPr>
        <w:t xml:space="preserve">й </w:t>
      </w:r>
      <w:r w:rsidRPr="000B138C">
        <w:rPr>
          <w:rFonts w:ascii="Times New Roman" w:hAnsi="Times New Roman"/>
          <w:sz w:val="28"/>
          <w:szCs w:val="28"/>
        </w:rPr>
        <w:t xml:space="preserve">больничной организации. </w:t>
      </w:r>
    </w:p>
    <w:p w:rsidR="00350160" w:rsidRDefault="00C17876" w:rsidP="000B138C">
      <w:pPr>
        <w:pStyle w:val="ab"/>
        <w:ind w:firstLine="709"/>
        <w:jc w:val="both"/>
        <w:rPr>
          <w:rFonts w:ascii="Times New Roman" w:hAnsi="Times New Roman"/>
          <w:sz w:val="28"/>
          <w:szCs w:val="28"/>
        </w:rPr>
      </w:pPr>
      <w:r w:rsidRPr="000B138C">
        <w:rPr>
          <w:rFonts w:ascii="Times New Roman" w:hAnsi="Times New Roman"/>
          <w:sz w:val="28"/>
          <w:szCs w:val="28"/>
        </w:rPr>
        <w:t>Участие в приеме и выписке пациентов. Заполнение медицинской документации:</w:t>
      </w:r>
      <w:r w:rsidR="008D3218">
        <w:rPr>
          <w:rFonts w:ascii="Times New Roman" w:hAnsi="Times New Roman"/>
          <w:sz w:val="28"/>
          <w:szCs w:val="28"/>
        </w:rPr>
        <w:t>м</w:t>
      </w:r>
      <w:r w:rsidR="00C324EE" w:rsidRPr="00C324EE">
        <w:rPr>
          <w:rFonts w:ascii="Times New Roman" w:hAnsi="Times New Roman"/>
          <w:sz w:val="28"/>
          <w:szCs w:val="28"/>
        </w:rPr>
        <w:t>едицинск</w:t>
      </w:r>
      <w:r w:rsidR="008D3218">
        <w:rPr>
          <w:rFonts w:ascii="Times New Roman" w:hAnsi="Times New Roman"/>
          <w:sz w:val="28"/>
          <w:szCs w:val="28"/>
        </w:rPr>
        <w:t>ой</w:t>
      </w:r>
      <w:r w:rsidR="00C324EE" w:rsidRPr="00C324EE">
        <w:rPr>
          <w:rFonts w:ascii="Times New Roman" w:hAnsi="Times New Roman"/>
          <w:sz w:val="28"/>
          <w:szCs w:val="28"/>
        </w:rPr>
        <w:t xml:space="preserve"> карт</w:t>
      </w:r>
      <w:r w:rsidR="008D3218">
        <w:rPr>
          <w:rFonts w:ascii="Times New Roman" w:hAnsi="Times New Roman"/>
          <w:sz w:val="28"/>
          <w:szCs w:val="28"/>
        </w:rPr>
        <w:t>ы</w:t>
      </w:r>
      <w:r w:rsidR="00C324EE" w:rsidRPr="00C324EE">
        <w:rPr>
          <w:rFonts w:ascii="Times New Roman" w:hAnsi="Times New Roman"/>
          <w:sz w:val="28"/>
          <w:szCs w:val="28"/>
        </w:rPr>
        <w:t xml:space="preserve"> стационарного пациента </w:t>
      </w:r>
      <w:r w:rsidR="001A129B" w:rsidRPr="000B138C">
        <w:rPr>
          <w:rFonts w:ascii="Times New Roman" w:hAnsi="Times New Roman"/>
          <w:sz w:val="28"/>
          <w:szCs w:val="28"/>
        </w:rPr>
        <w:t>(</w:t>
      </w:r>
      <w:r w:rsidR="00C324EE">
        <w:rPr>
          <w:rFonts w:ascii="Times New Roman" w:hAnsi="Times New Roman"/>
          <w:sz w:val="28"/>
          <w:szCs w:val="28"/>
        </w:rPr>
        <w:t>ф</w:t>
      </w:r>
      <w:r w:rsidR="00377F11">
        <w:rPr>
          <w:rFonts w:ascii="Times New Roman" w:hAnsi="Times New Roman"/>
          <w:sz w:val="28"/>
          <w:szCs w:val="28"/>
        </w:rPr>
        <w:t xml:space="preserve">. </w:t>
      </w:r>
      <w:r w:rsidR="00C324EE">
        <w:rPr>
          <w:rFonts w:ascii="Times New Roman" w:hAnsi="Times New Roman"/>
          <w:sz w:val="28"/>
          <w:szCs w:val="28"/>
        </w:rPr>
        <w:t>№</w:t>
      </w:r>
      <w:r w:rsidR="001A129B" w:rsidRPr="000B138C">
        <w:rPr>
          <w:rFonts w:ascii="Times New Roman" w:hAnsi="Times New Roman"/>
          <w:sz w:val="28"/>
          <w:szCs w:val="28"/>
        </w:rPr>
        <w:t xml:space="preserve"> 003/у-07), </w:t>
      </w:r>
      <w:r w:rsidR="008D3218">
        <w:rPr>
          <w:rFonts w:ascii="Times New Roman" w:hAnsi="Times New Roman"/>
          <w:sz w:val="28"/>
          <w:szCs w:val="28"/>
        </w:rPr>
        <w:t>с</w:t>
      </w:r>
      <w:r w:rsidR="008D3218" w:rsidRPr="008D3218">
        <w:rPr>
          <w:rFonts w:ascii="Times New Roman" w:hAnsi="Times New Roman"/>
          <w:sz w:val="28"/>
          <w:szCs w:val="28"/>
        </w:rPr>
        <w:t>татистическ</w:t>
      </w:r>
      <w:r w:rsidR="008D3218">
        <w:rPr>
          <w:rFonts w:ascii="Times New Roman" w:hAnsi="Times New Roman"/>
          <w:sz w:val="28"/>
          <w:szCs w:val="28"/>
        </w:rPr>
        <w:t>ой</w:t>
      </w:r>
      <w:r w:rsidR="008D3218" w:rsidRPr="008D3218">
        <w:rPr>
          <w:rFonts w:ascii="Times New Roman" w:hAnsi="Times New Roman"/>
          <w:sz w:val="28"/>
          <w:szCs w:val="28"/>
        </w:rPr>
        <w:t xml:space="preserve"> карт</w:t>
      </w:r>
      <w:r w:rsidR="008D3218">
        <w:rPr>
          <w:rFonts w:ascii="Times New Roman" w:hAnsi="Times New Roman"/>
          <w:sz w:val="28"/>
          <w:szCs w:val="28"/>
        </w:rPr>
        <w:t>ы</w:t>
      </w:r>
      <w:r w:rsidR="008D3218" w:rsidRPr="008D3218">
        <w:rPr>
          <w:rFonts w:ascii="Times New Roman" w:hAnsi="Times New Roman"/>
          <w:sz w:val="28"/>
          <w:szCs w:val="28"/>
        </w:rPr>
        <w:t xml:space="preserve"> выбывшего из стационара</w:t>
      </w:r>
      <w:r w:rsidR="001A129B" w:rsidRPr="000B138C">
        <w:rPr>
          <w:rFonts w:ascii="Times New Roman" w:hAnsi="Times New Roman"/>
          <w:sz w:val="28"/>
          <w:szCs w:val="28"/>
        </w:rPr>
        <w:t xml:space="preserve"> (</w:t>
      </w:r>
      <w:r w:rsidR="008D3218">
        <w:rPr>
          <w:rFonts w:ascii="Times New Roman" w:hAnsi="Times New Roman"/>
          <w:sz w:val="28"/>
          <w:szCs w:val="28"/>
        </w:rPr>
        <w:t>ф</w:t>
      </w:r>
      <w:r w:rsidR="00377F11">
        <w:rPr>
          <w:rFonts w:ascii="Times New Roman" w:hAnsi="Times New Roman"/>
          <w:sz w:val="28"/>
          <w:szCs w:val="28"/>
        </w:rPr>
        <w:t>.</w:t>
      </w:r>
      <w:r w:rsidR="008D3218">
        <w:rPr>
          <w:rFonts w:ascii="Times New Roman" w:hAnsi="Times New Roman"/>
          <w:sz w:val="28"/>
          <w:szCs w:val="28"/>
        </w:rPr>
        <w:t xml:space="preserve"> №</w:t>
      </w:r>
      <w:r w:rsidR="001A129B" w:rsidRPr="000B138C">
        <w:rPr>
          <w:rFonts w:ascii="Times New Roman" w:hAnsi="Times New Roman"/>
          <w:sz w:val="28"/>
          <w:szCs w:val="28"/>
        </w:rPr>
        <w:t xml:space="preserve"> 066/у), </w:t>
      </w:r>
      <w:r w:rsidR="008D3218">
        <w:rPr>
          <w:rFonts w:ascii="Times New Roman" w:hAnsi="Times New Roman"/>
          <w:sz w:val="28"/>
          <w:szCs w:val="28"/>
        </w:rPr>
        <w:t>ж</w:t>
      </w:r>
      <w:r w:rsidR="00C324EE" w:rsidRPr="00C324EE">
        <w:rPr>
          <w:rFonts w:ascii="Times New Roman" w:hAnsi="Times New Roman"/>
          <w:sz w:val="28"/>
          <w:szCs w:val="28"/>
        </w:rPr>
        <w:t>урнал</w:t>
      </w:r>
      <w:r w:rsidR="008D3218">
        <w:rPr>
          <w:rFonts w:ascii="Times New Roman" w:hAnsi="Times New Roman"/>
          <w:sz w:val="28"/>
          <w:szCs w:val="28"/>
        </w:rPr>
        <w:t>а</w:t>
      </w:r>
      <w:r w:rsidR="00C324EE" w:rsidRPr="00C324EE">
        <w:rPr>
          <w:rFonts w:ascii="Times New Roman" w:hAnsi="Times New Roman"/>
          <w:sz w:val="28"/>
          <w:szCs w:val="28"/>
        </w:rPr>
        <w:t xml:space="preserve"> учета инфекционных заболеваний, пищевых отравлений, осложнений после прививки</w:t>
      </w:r>
      <w:r w:rsidR="001A129B" w:rsidRPr="000B138C">
        <w:rPr>
          <w:rFonts w:ascii="Times New Roman" w:hAnsi="Times New Roman"/>
          <w:sz w:val="28"/>
          <w:szCs w:val="28"/>
        </w:rPr>
        <w:t xml:space="preserve"> (</w:t>
      </w:r>
      <w:r w:rsidR="008D3218">
        <w:rPr>
          <w:rFonts w:ascii="Times New Roman" w:hAnsi="Times New Roman"/>
          <w:sz w:val="28"/>
          <w:szCs w:val="28"/>
        </w:rPr>
        <w:t>ф</w:t>
      </w:r>
      <w:r w:rsidR="00377F11">
        <w:rPr>
          <w:rFonts w:ascii="Times New Roman" w:hAnsi="Times New Roman"/>
          <w:sz w:val="28"/>
          <w:szCs w:val="28"/>
        </w:rPr>
        <w:t>.</w:t>
      </w:r>
      <w:r w:rsidR="004D36E9">
        <w:rPr>
          <w:rFonts w:ascii="Times New Roman" w:hAnsi="Times New Roman"/>
          <w:sz w:val="28"/>
          <w:szCs w:val="28"/>
        </w:rPr>
        <w:t> </w:t>
      </w:r>
      <w:r w:rsidR="008D3218">
        <w:rPr>
          <w:rFonts w:ascii="Times New Roman" w:hAnsi="Times New Roman"/>
          <w:sz w:val="28"/>
          <w:szCs w:val="28"/>
        </w:rPr>
        <w:t>№</w:t>
      </w:r>
      <w:r w:rsidR="004D36E9">
        <w:rPr>
          <w:rFonts w:ascii="Times New Roman" w:hAnsi="Times New Roman"/>
          <w:sz w:val="28"/>
          <w:szCs w:val="28"/>
        </w:rPr>
        <w:t> </w:t>
      </w:r>
      <w:r w:rsidR="001A129B" w:rsidRPr="000B138C">
        <w:rPr>
          <w:rFonts w:ascii="Times New Roman" w:hAnsi="Times New Roman"/>
          <w:sz w:val="28"/>
          <w:szCs w:val="28"/>
        </w:rPr>
        <w:t xml:space="preserve">060/у), </w:t>
      </w:r>
      <w:r w:rsidR="008D3218">
        <w:rPr>
          <w:rFonts w:ascii="Times New Roman" w:hAnsi="Times New Roman"/>
          <w:sz w:val="28"/>
          <w:szCs w:val="28"/>
        </w:rPr>
        <w:t>э</w:t>
      </w:r>
      <w:r w:rsidR="00C324EE" w:rsidRPr="00C324EE">
        <w:rPr>
          <w:rFonts w:ascii="Times New Roman" w:hAnsi="Times New Roman"/>
          <w:sz w:val="28"/>
          <w:szCs w:val="28"/>
        </w:rPr>
        <w:t>кстренно</w:t>
      </w:r>
      <w:r w:rsidR="008D3218">
        <w:rPr>
          <w:rFonts w:ascii="Times New Roman" w:hAnsi="Times New Roman"/>
          <w:sz w:val="28"/>
          <w:szCs w:val="28"/>
        </w:rPr>
        <w:t xml:space="preserve">го </w:t>
      </w:r>
      <w:r w:rsidR="00C324EE" w:rsidRPr="00C324EE">
        <w:rPr>
          <w:rFonts w:ascii="Times New Roman" w:hAnsi="Times New Roman"/>
          <w:sz w:val="28"/>
          <w:szCs w:val="28"/>
        </w:rPr>
        <w:t>извещени</w:t>
      </w:r>
      <w:r w:rsidR="008D3218">
        <w:rPr>
          <w:rFonts w:ascii="Times New Roman" w:hAnsi="Times New Roman"/>
          <w:sz w:val="28"/>
          <w:szCs w:val="28"/>
        </w:rPr>
        <w:t>я</w:t>
      </w:r>
      <w:r w:rsidR="00C324EE" w:rsidRPr="00C324EE">
        <w:rPr>
          <w:rFonts w:ascii="Times New Roman" w:hAnsi="Times New Roman"/>
          <w:sz w:val="28"/>
          <w:szCs w:val="28"/>
        </w:rPr>
        <w:t xml:space="preserve"> об инфекционном заболевании, пищевом отравл</w:t>
      </w:r>
      <w:r w:rsidR="008D3218">
        <w:rPr>
          <w:rFonts w:ascii="Times New Roman" w:hAnsi="Times New Roman"/>
          <w:sz w:val="28"/>
          <w:szCs w:val="28"/>
        </w:rPr>
        <w:t>ении, осложнении после прививки</w:t>
      </w:r>
      <w:r w:rsidR="001A129B" w:rsidRPr="000B138C">
        <w:rPr>
          <w:rFonts w:ascii="Times New Roman" w:hAnsi="Times New Roman"/>
          <w:sz w:val="28"/>
          <w:szCs w:val="28"/>
        </w:rPr>
        <w:t>(</w:t>
      </w:r>
      <w:r w:rsidR="00C324EE">
        <w:rPr>
          <w:rFonts w:ascii="Times New Roman" w:hAnsi="Times New Roman"/>
          <w:sz w:val="28"/>
          <w:szCs w:val="28"/>
        </w:rPr>
        <w:t>ф</w:t>
      </w:r>
      <w:r w:rsidR="00377F11">
        <w:rPr>
          <w:rFonts w:ascii="Times New Roman" w:hAnsi="Times New Roman"/>
          <w:sz w:val="28"/>
          <w:szCs w:val="28"/>
        </w:rPr>
        <w:t>.</w:t>
      </w:r>
      <w:r w:rsidR="00C324EE">
        <w:rPr>
          <w:rFonts w:ascii="Times New Roman" w:hAnsi="Times New Roman"/>
          <w:sz w:val="28"/>
          <w:szCs w:val="28"/>
        </w:rPr>
        <w:t xml:space="preserve"> № </w:t>
      </w:r>
      <w:r w:rsidR="00350160">
        <w:rPr>
          <w:rFonts w:ascii="Times New Roman" w:hAnsi="Times New Roman"/>
          <w:sz w:val="28"/>
          <w:szCs w:val="28"/>
        </w:rPr>
        <w:t>058/у).</w:t>
      </w:r>
    </w:p>
    <w:p w:rsidR="00BB7A84" w:rsidRPr="000B138C" w:rsidRDefault="00C1787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1.2. </w:t>
      </w:r>
      <w:r w:rsidR="00BB7A84" w:rsidRPr="000B138C">
        <w:rPr>
          <w:rFonts w:ascii="Times New Roman" w:hAnsi="Times New Roman"/>
          <w:b/>
          <w:sz w:val="28"/>
          <w:szCs w:val="28"/>
        </w:rPr>
        <w:t xml:space="preserve">Ознакомление с организацией работы палатной медицинской сестры </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функциональных обязанностей палатной медицинской сестры</w:t>
      </w:r>
      <w:r w:rsidR="00056618" w:rsidRPr="00056618">
        <w:rPr>
          <w:rFonts w:ascii="Times New Roman" w:hAnsi="Times New Roman"/>
          <w:sz w:val="28"/>
          <w:szCs w:val="28"/>
        </w:rPr>
        <w:t>отделения терапевтического профиля</w:t>
      </w:r>
      <w:r w:rsidRPr="000B138C">
        <w:rPr>
          <w:rFonts w:ascii="Times New Roman" w:hAnsi="Times New Roman"/>
          <w:sz w:val="28"/>
          <w:szCs w:val="28"/>
        </w:rPr>
        <w:t>. Проведение субъективного и объективного обследования пациента. Сбор жалоб и анамнестических данных. Проведение антропометрических измерений. Измерение температуры тела и регистрация в температурном листе. Измерение суточного диуреза и его регистрация, определение водного баланса.</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 назначения. Выписка лекарственных средств, контроль за условиями их хранения. Раздача лекарственных средств.</w:t>
      </w:r>
      <w:r w:rsidR="00480FBA" w:rsidRPr="000B138C">
        <w:rPr>
          <w:rFonts w:ascii="Times New Roman" w:hAnsi="Times New Roman"/>
          <w:sz w:val="28"/>
          <w:szCs w:val="28"/>
        </w:rPr>
        <w:t xml:space="preserve"> Выборка врачебных назначений из листа назначения. </w:t>
      </w:r>
      <w:r w:rsidRPr="000B138C">
        <w:rPr>
          <w:rFonts w:ascii="Times New Roman" w:hAnsi="Times New Roman"/>
          <w:sz w:val="28"/>
          <w:szCs w:val="28"/>
        </w:rPr>
        <w:t>Выполнение назначений врача. Ведение медицинской документации.</w:t>
      </w:r>
      <w:r w:rsidR="00794CA5" w:rsidRPr="000B138C">
        <w:rPr>
          <w:rFonts w:ascii="Times New Roman" w:hAnsi="Times New Roman"/>
          <w:sz w:val="28"/>
          <w:szCs w:val="28"/>
        </w:rPr>
        <w:t xml:space="preserve"> Участие в проведении текущей и заключительной дезинфекции (уборк</w:t>
      </w:r>
      <w:r w:rsidR="0059361B" w:rsidRPr="000B138C">
        <w:rPr>
          <w:rFonts w:ascii="Times New Roman" w:hAnsi="Times New Roman"/>
          <w:sz w:val="28"/>
          <w:szCs w:val="28"/>
        </w:rPr>
        <w:t>и</w:t>
      </w:r>
      <w:r w:rsidR="00794CA5" w:rsidRPr="000B138C">
        <w:rPr>
          <w:rFonts w:ascii="Times New Roman" w:hAnsi="Times New Roman"/>
          <w:sz w:val="28"/>
          <w:szCs w:val="28"/>
        </w:rPr>
        <w:t>) палат.</w:t>
      </w:r>
    </w:p>
    <w:p w:rsidR="00BB7A84" w:rsidRPr="000B138C" w:rsidRDefault="00473FEC" w:rsidP="000B138C">
      <w:pPr>
        <w:pStyle w:val="ab"/>
        <w:ind w:firstLine="709"/>
        <w:jc w:val="both"/>
        <w:rPr>
          <w:rFonts w:ascii="Times New Roman" w:hAnsi="Times New Roman"/>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006940F5" w:rsidRPr="000B138C">
        <w:rPr>
          <w:rFonts w:ascii="Times New Roman" w:hAnsi="Times New Roman"/>
          <w:b/>
          <w:sz w:val="28"/>
          <w:szCs w:val="28"/>
        </w:rPr>
        <w:t>3</w:t>
      </w:r>
      <w:r w:rsidR="00AC7A0F" w:rsidRPr="000B138C">
        <w:rPr>
          <w:rFonts w:ascii="Times New Roman" w:hAnsi="Times New Roman"/>
          <w:b/>
          <w:sz w:val="28"/>
          <w:szCs w:val="28"/>
        </w:rPr>
        <w:t>.</w:t>
      </w:r>
      <w:r w:rsidRPr="000B138C">
        <w:rPr>
          <w:rFonts w:ascii="Times New Roman" w:hAnsi="Times New Roman"/>
          <w:b/>
          <w:sz w:val="28"/>
          <w:szCs w:val="28"/>
        </w:rPr>
        <w:t> </w:t>
      </w:r>
      <w:r w:rsidR="00BB7A84" w:rsidRPr="000B138C">
        <w:rPr>
          <w:rFonts w:ascii="Times New Roman" w:hAnsi="Times New Roman"/>
          <w:b/>
          <w:sz w:val="28"/>
          <w:szCs w:val="28"/>
        </w:rPr>
        <w:t>Участие в подготовке пациентов к клиническим, лабораторным, рентгенологическим и инструментальным исследованиям</w:t>
      </w:r>
    </w:p>
    <w:p w:rsidR="007D05B8" w:rsidRPr="00350160"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Подготовка пациентов к различным видам лабораторных и</w:t>
      </w:r>
      <w:r w:rsidR="0059361B" w:rsidRPr="000B138C">
        <w:rPr>
          <w:rFonts w:ascii="Times New Roman" w:hAnsi="Times New Roman"/>
          <w:sz w:val="28"/>
          <w:szCs w:val="28"/>
        </w:rPr>
        <w:t xml:space="preserve"> инструментальных исследований. </w:t>
      </w:r>
      <w:r w:rsidRPr="000B138C">
        <w:rPr>
          <w:rFonts w:ascii="Times New Roman" w:hAnsi="Times New Roman"/>
          <w:sz w:val="28"/>
          <w:szCs w:val="28"/>
        </w:rPr>
        <w:t>Проведение инструктажа пациентов по подготовке к исследованиям: сбор</w:t>
      </w:r>
      <w:r w:rsidR="00164ACA">
        <w:rPr>
          <w:rFonts w:ascii="Times New Roman" w:hAnsi="Times New Roman"/>
          <w:sz w:val="28"/>
          <w:szCs w:val="28"/>
        </w:rPr>
        <w:t>а</w:t>
      </w:r>
      <w:r w:rsidRPr="000B138C">
        <w:rPr>
          <w:rFonts w:ascii="Times New Roman" w:hAnsi="Times New Roman"/>
          <w:sz w:val="28"/>
          <w:szCs w:val="28"/>
        </w:rPr>
        <w:t xml:space="preserve"> мочи на общий анализ, сбор</w:t>
      </w:r>
      <w:r w:rsidR="00164ACA">
        <w:rPr>
          <w:rFonts w:ascii="Times New Roman" w:hAnsi="Times New Roman"/>
          <w:sz w:val="28"/>
          <w:szCs w:val="28"/>
        </w:rPr>
        <w:t>а</w:t>
      </w:r>
      <w:r w:rsidRPr="000B138C">
        <w:rPr>
          <w:rFonts w:ascii="Times New Roman" w:hAnsi="Times New Roman"/>
          <w:sz w:val="28"/>
          <w:szCs w:val="28"/>
        </w:rPr>
        <w:t xml:space="preserve"> мочи на сахар, сбор</w:t>
      </w:r>
      <w:r w:rsidR="00164ACA">
        <w:rPr>
          <w:rFonts w:ascii="Times New Roman" w:hAnsi="Times New Roman"/>
          <w:sz w:val="28"/>
          <w:szCs w:val="28"/>
        </w:rPr>
        <w:t>а</w:t>
      </w:r>
      <w:r w:rsidRPr="000B138C">
        <w:rPr>
          <w:rFonts w:ascii="Times New Roman" w:hAnsi="Times New Roman"/>
          <w:sz w:val="28"/>
          <w:szCs w:val="28"/>
        </w:rPr>
        <w:t xml:space="preserve"> мочи по Зимницкому, сбор</w:t>
      </w:r>
      <w:r w:rsidR="00164ACA">
        <w:rPr>
          <w:rFonts w:ascii="Times New Roman" w:hAnsi="Times New Roman"/>
          <w:sz w:val="28"/>
          <w:szCs w:val="28"/>
        </w:rPr>
        <w:t>а</w:t>
      </w:r>
      <w:r w:rsidRPr="000B138C">
        <w:rPr>
          <w:rFonts w:ascii="Times New Roman" w:hAnsi="Times New Roman"/>
          <w:sz w:val="28"/>
          <w:szCs w:val="28"/>
        </w:rPr>
        <w:t xml:space="preserve"> мочи по Нечипоренко</w:t>
      </w:r>
      <w:r w:rsidRPr="00350160">
        <w:rPr>
          <w:rFonts w:ascii="Times New Roman" w:hAnsi="Times New Roman"/>
          <w:sz w:val="28"/>
          <w:szCs w:val="28"/>
        </w:rPr>
        <w:t>; сбор</w:t>
      </w:r>
      <w:r w:rsidR="00164ACA" w:rsidRPr="00350160">
        <w:rPr>
          <w:rFonts w:ascii="Times New Roman" w:hAnsi="Times New Roman"/>
          <w:sz w:val="28"/>
          <w:szCs w:val="28"/>
        </w:rPr>
        <w:t>а</w:t>
      </w:r>
      <w:r w:rsidRPr="00350160">
        <w:rPr>
          <w:rFonts w:ascii="Times New Roman" w:hAnsi="Times New Roman"/>
          <w:sz w:val="28"/>
          <w:szCs w:val="28"/>
        </w:rPr>
        <w:t xml:space="preserve"> кала на скрытую кровь; сбор</w:t>
      </w:r>
      <w:r w:rsidR="00164ACA" w:rsidRPr="00350160">
        <w:rPr>
          <w:rFonts w:ascii="Times New Roman" w:hAnsi="Times New Roman"/>
          <w:sz w:val="28"/>
          <w:szCs w:val="28"/>
        </w:rPr>
        <w:t>а</w:t>
      </w:r>
      <w:r w:rsidRPr="00350160">
        <w:rPr>
          <w:rFonts w:ascii="Times New Roman" w:hAnsi="Times New Roman"/>
          <w:sz w:val="28"/>
          <w:szCs w:val="28"/>
        </w:rPr>
        <w:t xml:space="preserve"> мокроты на общий анализ, бактериологическое исследование, чу</w:t>
      </w:r>
      <w:r w:rsidR="00377F11" w:rsidRPr="00350160">
        <w:rPr>
          <w:rFonts w:ascii="Times New Roman" w:hAnsi="Times New Roman"/>
          <w:sz w:val="28"/>
          <w:szCs w:val="28"/>
        </w:rPr>
        <w:t xml:space="preserve">вствительность к антибиотикам, </w:t>
      </w:r>
      <w:r w:rsidRPr="00350160">
        <w:rPr>
          <w:rFonts w:ascii="Times New Roman" w:hAnsi="Times New Roman"/>
          <w:sz w:val="28"/>
          <w:szCs w:val="28"/>
        </w:rPr>
        <w:t>атипичные клетки, микобактерии туберкулеза. Оформление направлени</w:t>
      </w:r>
      <w:r w:rsidR="0059361B" w:rsidRPr="00350160">
        <w:rPr>
          <w:rFonts w:ascii="Times New Roman" w:hAnsi="Times New Roman"/>
          <w:sz w:val="28"/>
          <w:szCs w:val="28"/>
        </w:rPr>
        <w:t>й</w:t>
      </w:r>
      <w:r w:rsidRPr="00350160">
        <w:rPr>
          <w:rFonts w:ascii="Times New Roman" w:hAnsi="Times New Roman"/>
          <w:sz w:val="28"/>
          <w:szCs w:val="28"/>
        </w:rPr>
        <w:t xml:space="preserve"> на различные виды исследования.</w:t>
      </w:r>
    </w:p>
    <w:p w:rsidR="00BB7A84" w:rsidRPr="00350160" w:rsidRDefault="00473FEC" w:rsidP="000B138C">
      <w:pPr>
        <w:pStyle w:val="ab"/>
        <w:ind w:firstLine="709"/>
        <w:jc w:val="both"/>
        <w:rPr>
          <w:rFonts w:ascii="Times New Roman" w:hAnsi="Times New Roman"/>
          <w:b/>
          <w:sz w:val="28"/>
          <w:szCs w:val="28"/>
        </w:rPr>
      </w:pPr>
      <w:r w:rsidRPr="00350160">
        <w:rPr>
          <w:rFonts w:ascii="Times New Roman" w:hAnsi="Times New Roman"/>
          <w:b/>
          <w:sz w:val="28"/>
          <w:szCs w:val="28"/>
        </w:rPr>
        <w:t>Тема </w:t>
      </w:r>
      <w:r w:rsidR="00AC7A0F" w:rsidRPr="00350160">
        <w:rPr>
          <w:rFonts w:ascii="Times New Roman" w:hAnsi="Times New Roman"/>
          <w:b/>
          <w:sz w:val="28"/>
          <w:szCs w:val="28"/>
        </w:rPr>
        <w:t>1.</w:t>
      </w:r>
      <w:r w:rsidR="006940F5" w:rsidRPr="00350160">
        <w:rPr>
          <w:rFonts w:ascii="Times New Roman" w:hAnsi="Times New Roman"/>
          <w:b/>
          <w:sz w:val="28"/>
          <w:szCs w:val="28"/>
        </w:rPr>
        <w:t>4</w:t>
      </w:r>
      <w:r w:rsidR="00BB7A84" w:rsidRPr="00350160">
        <w:rPr>
          <w:rFonts w:ascii="Times New Roman" w:hAnsi="Times New Roman"/>
          <w:b/>
          <w:sz w:val="28"/>
          <w:szCs w:val="28"/>
        </w:rPr>
        <w:t xml:space="preserve">. Осуществление сестринского ухода за пациентами </w:t>
      </w:r>
    </w:p>
    <w:p w:rsidR="00A5557C" w:rsidRDefault="00BB7A84" w:rsidP="00272F68">
      <w:pPr>
        <w:pStyle w:val="ab"/>
        <w:ind w:firstLine="709"/>
        <w:jc w:val="both"/>
        <w:rPr>
          <w:rFonts w:ascii="Times New Roman" w:hAnsi="Times New Roman"/>
          <w:sz w:val="28"/>
          <w:szCs w:val="28"/>
        </w:rPr>
      </w:pPr>
      <w:r w:rsidRPr="004E5E9E">
        <w:rPr>
          <w:rFonts w:ascii="Times New Roman" w:hAnsi="Times New Roman"/>
          <w:sz w:val="28"/>
          <w:szCs w:val="28"/>
        </w:rPr>
        <w:lastRenderedPageBreak/>
        <w:t>Осмотр пациента на чесотку и педикулез. Санитарная обработка при выявлении педикулеза.</w:t>
      </w:r>
      <w:r w:rsidRPr="000B138C">
        <w:rPr>
          <w:rFonts w:ascii="Times New Roman" w:hAnsi="Times New Roman"/>
          <w:sz w:val="28"/>
          <w:szCs w:val="28"/>
        </w:rPr>
        <w:t xml:space="preserve"> Осмотр кожных покров и видимых слизистых оболочек. Закапывание капель в глаза, нос, уши. Комплексная профилактика пролежней. Смена нательного и постельного белья у пациентов с дефицитом самообслуживания. Постановка местного согревающего компресса. Применение пузыря со льдом. Постановка</w:t>
      </w:r>
      <w:r w:rsidR="00D754D4">
        <w:rPr>
          <w:rFonts w:ascii="Times New Roman" w:hAnsi="Times New Roman"/>
          <w:sz w:val="28"/>
          <w:szCs w:val="28"/>
        </w:rPr>
        <w:t xml:space="preserve"> различных видов</w:t>
      </w:r>
      <w:r w:rsidRPr="000B138C">
        <w:rPr>
          <w:rFonts w:ascii="Times New Roman" w:hAnsi="Times New Roman"/>
          <w:sz w:val="28"/>
          <w:szCs w:val="28"/>
        </w:rPr>
        <w:t xml:space="preserve"> клизм. Постановка газоотводной трубки. Катетеризация мочевого пузыря у мужчины. Катетеризация мочевого пузыря у женщины. </w:t>
      </w:r>
    </w:p>
    <w:p w:rsidR="00BB7A84" w:rsidRPr="000B138C" w:rsidRDefault="00480FBA"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Выборка врачебных назначений из листа назначения. </w:t>
      </w:r>
      <w:r w:rsidR="00BB7A84" w:rsidRPr="000B138C">
        <w:rPr>
          <w:rFonts w:ascii="Times New Roman" w:hAnsi="Times New Roman"/>
          <w:sz w:val="28"/>
          <w:szCs w:val="28"/>
        </w:rPr>
        <w:t>Выполнение назначений врача.</w:t>
      </w:r>
      <w:r w:rsidR="00A5557C" w:rsidRPr="00A5557C">
        <w:rPr>
          <w:rFonts w:ascii="Times New Roman" w:hAnsi="Times New Roman"/>
          <w:sz w:val="28"/>
          <w:szCs w:val="28"/>
        </w:rPr>
        <w:t>Заполнение и ведение медицинской документации.</w:t>
      </w:r>
      <w:r w:rsidR="00272F68">
        <w:rPr>
          <w:rFonts w:ascii="Times New Roman" w:hAnsi="Times New Roman"/>
          <w:sz w:val="28"/>
          <w:szCs w:val="28"/>
        </w:rPr>
        <w:t xml:space="preserve">Заполнение </w:t>
      </w:r>
      <w:r w:rsidR="00272F68" w:rsidRPr="004E5E9E">
        <w:rPr>
          <w:rFonts w:ascii="Times New Roman" w:hAnsi="Times New Roman"/>
          <w:sz w:val="28"/>
          <w:szCs w:val="28"/>
        </w:rPr>
        <w:t>извещения о больном с вновь установленным диагнозом сифилиса, гонореи, микроспории, трихофитии, фавуса, чесотки (ф</w:t>
      </w:r>
      <w:r w:rsidR="00272F68">
        <w:rPr>
          <w:rFonts w:ascii="Times New Roman" w:hAnsi="Times New Roman"/>
          <w:sz w:val="28"/>
          <w:szCs w:val="28"/>
        </w:rPr>
        <w:t>.</w:t>
      </w:r>
      <w:r w:rsidR="004D36E9">
        <w:rPr>
          <w:rFonts w:ascii="Times New Roman" w:hAnsi="Times New Roman"/>
          <w:sz w:val="28"/>
          <w:szCs w:val="28"/>
        </w:rPr>
        <w:t>№</w:t>
      </w:r>
      <w:r w:rsidR="00272F68">
        <w:rPr>
          <w:rFonts w:ascii="Times New Roman" w:hAnsi="Times New Roman"/>
          <w:sz w:val="28"/>
          <w:szCs w:val="28"/>
        </w:rPr>
        <w:t> </w:t>
      </w:r>
      <w:r w:rsidR="00272F68" w:rsidRPr="004E5E9E">
        <w:rPr>
          <w:rFonts w:ascii="Times New Roman" w:hAnsi="Times New Roman"/>
          <w:sz w:val="28"/>
          <w:szCs w:val="28"/>
        </w:rPr>
        <w:t>089/у).</w:t>
      </w:r>
    </w:p>
    <w:p w:rsidR="00BB7A84" w:rsidRPr="000B138C" w:rsidRDefault="00876F54"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w:t>
      </w:r>
      <w:r w:rsidR="006940F5" w:rsidRPr="000B138C">
        <w:rPr>
          <w:rFonts w:ascii="Times New Roman" w:hAnsi="Times New Roman"/>
          <w:b/>
          <w:sz w:val="28"/>
          <w:szCs w:val="28"/>
        </w:rPr>
        <w:t>5</w:t>
      </w:r>
      <w:r w:rsidR="00AC7A0F" w:rsidRPr="000B138C">
        <w:rPr>
          <w:rFonts w:ascii="Times New Roman" w:hAnsi="Times New Roman"/>
          <w:b/>
          <w:sz w:val="28"/>
          <w:szCs w:val="28"/>
        </w:rPr>
        <w:t>.</w:t>
      </w:r>
      <w:r w:rsidR="006940F5" w:rsidRPr="000B138C">
        <w:rPr>
          <w:rFonts w:ascii="Times New Roman" w:hAnsi="Times New Roman"/>
          <w:b/>
          <w:sz w:val="28"/>
          <w:szCs w:val="28"/>
        </w:rPr>
        <w:t> </w:t>
      </w:r>
      <w:r w:rsidR="00BB7A84" w:rsidRPr="000B138C">
        <w:rPr>
          <w:rFonts w:ascii="Times New Roman" w:hAnsi="Times New Roman"/>
          <w:b/>
          <w:sz w:val="28"/>
          <w:szCs w:val="28"/>
        </w:rPr>
        <w:t>Осуществление сестринского ухода при заболеваниях органов дыхания</w:t>
      </w:r>
    </w:p>
    <w:p w:rsidR="00AC7A0F" w:rsidRPr="000B138C" w:rsidRDefault="00BB7A84" w:rsidP="000B138C">
      <w:pPr>
        <w:pStyle w:val="ab"/>
        <w:ind w:firstLine="709"/>
        <w:jc w:val="both"/>
        <w:rPr>
          <w:rFonts w:ascii="Times New Roman" w:hAnsi="Times New Roman"/>
          <w:b/>
          <w:sz w:val="28"/>
          <w:szCs w:val="28"/>
        </w:rPr>
      </w:pPr>
      <w:r w:rsidRPr="000B138C">
        <w:rPr>
          <w:rFonts w:ascii="Times New Roman" w:hAnsi="Times New Roman"/>
          <w:sz w:val="28"/>
          <w:szCs w:val="28"/>
        </w:rPr>
        <w:t>Осуществление наблюдения за пациентами с заболеваниями органов дыхания. Подсчет числа дыхательных движений</w:t>
      </w:r>
      <w:r w:rsidR="005F0DFF">
        <w:rPr>
          <w:rFonts w:ascii="Times New Roman" w:hAnsi="Times New Roman"/>
          <w:sz w:val="28"/>
          <w:szCs w:val="28"/>
        </w:rPr>
        <w:t xml:space="preserve"> и</w:t>
      </w:r>
      <w:r w:rsidRPr="000B138C">
        <w:rPr>
          <w:rFonts w:ascii="Times New Roman" w:hAnsi="Times New Roman"/>
          <w:sz w:val="28"/>
          <w:szCs w:val="28"/>
        </w:rPr>
        <w:t xml:space="preserve"> регистрация в температурном листе. Обучение пациента и помощь при пользовании карманным ингалятором. Придание пациенту дренажного положения. Подача увлажненного кислорода. Проведение пикфлуометрии. Проведение ингаляции с помощью небулайзера. Подготовка </w:t>
      </w:r>
      <w:r w:rsidR="00B230A2">
        <w:rPr>
          <w:rFonts w:ascii="Times New Roman" w:hAnsi="Times New Roman"/>
          <w:sz w:val="28"/>
          <w:szCs w:val="28"/>
        </w:rPr>
        <w:t xml:space="preserve">медицинских </w:t>
      </w:r>
      <w:r w:rsidRPr="000B138C">
        <w:rPr>
          <w:rFonts w:ascii="Times New Roman" w:hAnsi="Times New Roman"/>
          <w:sz w:val="28"/>
          <w:szCs w:val="28"/>
        </w:rPr>
        <w:t>инструментов к плевральной пункции. Выполнение назначений врача.</w:t>
      </w:r>
    </w:p>
    <w:p w:rsidR="00BB7A84" w:rsidRPr="000B138C" w:rsidRDefault="00876F54"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6940F5" w:rsidRPr="000B138C">
        <w:rPr>
          <w:rFonts w:ascii="Times New Roman" w:hAnsi="Times New Roman"/>
          <w:b/>
          <w:sz w:val="28"/>
          <w:szCs w:val="28"/>
        </w:rPr>
        <w:t> 1</w:t>
      </w:r>
      <w:r w:rsidR="00D371CE" w:rsidRPr="000B138C">
        <w:rPr>
          <w:rFonts w:ascii="Times New Roman" w:hAnsi="Times New Roman"/>
          <w:b/>
          <w:sz w:val="28"/>
          <w:szCs w:val="28"/>
        </w:rPr>
        <w:t>.</w:t>
      </w:r>
      <w:r w:rsidR="006940F5" w:rsidRPr="000B138C">
        <w:rPr>
          <w:rFonts w:ascii="Times New Roman" w:hAnsi="Times New Roman"/>
          <w:b/>
          <w:sz w:val="28"/>
          <w:szCs w:val="28"/>
        </w:rPr>
        <w:t>6. </w:t>
      </w:r>
      <w:r w:rsidR="00BB7A84" w:rsidRPr="000B138C">
        <w:rPr>
          <w:rFonts w:ascii="Times New Roman" w:hAnsi="Times New Roman"/>
          <w:b/>
          <w:sz w:val="28"/>
          <w:szCs w:val="28"/>
        </w:rPr>
        <w:t>Осуществление сестринского ухода при заболеваниях органов кровообращения</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Осуществление наблюдения за пациентами с заболеваниями органов кровообращения. Подсчет пульса, определение его свойств</w:t>
      </w:r>
      <w:r w:rsidR="005F0DFF">
        <w:rPr>
          <w:rFonts w:ascii="Times New Roman" w:hAnsi="Times New Roman"/>
          <w:sz w:val="28"/>
          <w:szCs w:val="28"/>
        </w:rPr>
        <w:t xml:space="preserve"> и </w:t>
      </w:r>
      <w:r w:rsidRPr="000B138C">
        <w:rPr>
          <w:rFonts w:ascii="Times New Roman" w:hAnsi="Times New Roman"/>
          <w:sz w:val="28"/>
          <w:szCs w:val="28"/>
        </w:rPr>
        <w:t>регистрация в температурном листе. Измерение артериального давления, оценка</w:t>
      </w:r>
      <w:r w:rsidR="00C875B8">
        <w:rPr>
          <w:rFonts w:ascii="Times New Roman" w:hAnsi="Times New Roman"/>
          <w:sz w:val="28"/>
          <w:szCs w:val="28"/>
        </w:rPr>
        <w:t xml:space="preserve"> результатов</w:t>
      </w:r>
      <w:r w:rsidRPr="000B138C">
        <w:rPr>
          <w:rFonts w:ascii="Times New Roman" w:hAnsi="Times New Roman"/>
          <w:sz w:val="28"/>
          <w:szCs w:val="28"/>
        </w:rPr>
        <w:t xml:space="preserve"> и регистрация в температурном листе. Снятие ЭКГ. </w:t>
      </w:r>
      <w:r w:rsidR="00BD61CE">
        <w:rPr>
          <w:rFonts w:ascii="Times New Roman" w:hAnsi="Times New Roman"/>
          <w:sz w:val="28"/>
          <w:szCs w:val="28"/>
        </w:rPr>
        <w:t>Выяв</w:t>
      </w:r>
      <w:r w:rsidRPr="000B138C">
        <w:rPr>
          <w:rFonts w:ascii="Times New Roman" w:hAnsi="Times New Roman"/>
          <w:sz w:val="28"/>
          <w:szCs w:val="28"/>
        </w:rPr>
        <w:t>ление отеков и наличия асцита. Выполнение назначений врача.</w:t>
      </w:r>
    </w:p>
    <w:p w:rsidR="00BB7A84"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7</w:t>
      </w:r>
      <w:r w:rsidR="00AC7A0F" w:rsidRPr="000B138C">
        <w:rPr>
          <w:rFonts w:ascii="Times New Roman" w:hAnsi="Times New Roman"/>
          <w:b/>
          <w:sz w:val="28"/>
          <w:szCs w:val="28"/>
        </w:rPr>
        <w:t>.</w:t>
      </w:r>
      <w:r w:rsidRPr="000B138C">
        <w:rPr>
          <w:rFonts w:ascii="Times New Roman" w:hAnsi="Times New Roman"/>
          <w:b/>
          <w:sz w:val="28"/>
          <w:szCs w:val="28"/>
        </w:rPr>
        <w:t> </w:t>
      </w:r>
      <w:r w:rsidR="00BB7A84" w:rsidRPr="000B138C">
        <w:rPr>
          <w:rFonts w:ascii="Times New Roman" w:hAnsi="Times New Roman"/>
          <w:b/>
          <w:sz w:val="28"/>
          <w:szCs w:val="28"/>
        </w:rPr>
        <w:t>Ознакомление с организацией работы процедурной медицинской сестры. Работа в процедурном кабинете</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функциональных обязанностей медицинской сестры процедурного кабинета. </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Приготовление рабочих растворов </w:t>
      </w:r>
      <w:r w:rsidR="00727DEA">
        <w:rPr>
          <w:rFonts w:ascii="Times New Roman" w:hAnsi="Times New Roman"/>
          <w:sz w:val="28"/>
          <w:szCs w:val="28"/>
        </w:rPr>
        <w:t>химических средств</w:t>
      </w:r>
      <w:r w:rsidRPr="000B138C">
        <w:rPr>
          <w:rFonts w:ascii="Times New Roman" w:hAnsi="Times New Roman"/>
          <w:sz w:val="28"/>
          <w:szCs w:val="28"/>
        </w:rPr>
        <w:t xml:space="preserve"> дезинфекции. Участие в проведении текущей, генеральной уборки процедурного кабинета. Подготовка и упаковка перевязочного материала</w:t>
      </w:r>
      <w:r w:rsidR="00377F11">
        <w:rPr>
          <w:rFonts w:ascii="Times New Roman" w:hAnsi="Times New Roman"/>
          <w:sz w:val="28"/>
          <w:szCs w:val="28"/>
        </w:rPr>
        <w:t>,</w:t>
      </w:r>
      <w:r w:rsidR="00401E1C" w:rsidRPr="000B138C">
        <w:rPr>
          <w:rFonts w:ascii="Times New Roman" w:hAnsi="Times New Roman"/>
          <w:sz w:val="28"/>
          <w:szCs w:val="28"/>
        </w:rPr>
        <w:t>медицинск</w:t>
      </w:r>
      <w:r w:rsidR="00401E1C">
        <w:rPr>
          <w:rFonts w:ascii="Times New Roman" w:hAnsi="Times New Roman"/>
          <w:sz w:val="28"/>
          <w:szCs w:val="28"/>
        </w:rPr>
        <w:t>их</w:t>
      </w:r>
      <w:r w:rsidRPr="000B138C">
        <w:rPr>
          <w:rFonts w:ascii="Times New Roman" w:hAnsi="Times New Roman"/>
          <w:sz w:val="28"/>
          <w:szCs w:val="28"/>
        </w:rPr>
        <w:t xml:space="preserve">изделий для стерилизации. Укладка </w:t>
      </w:r>
      <w:r w:rsidR="007C627B">
        <w:rPr>
          <w:rFonts w:ascii="Times New Roman" w:hAnsi="Times New Roman"/>
          <w:sz w:val="28"/>
          <w:szCs w:val="28"/>
        </w:rPr>
        <w:t xml:space="preserve">перевязочного материала, </w:t>
      </w:r>
      <w:r w:rsidR="00FE32C9">
        <w:rPr>
          <w:rFonts w:ascii="Times New Roman" w:hAnsi="Times New Roman"/>
          <w:sz w:val="28"/>
          <w:szCs w:val="28"/>
        </w:rPr>
        <w:t>медицинских изделий</w:t>
      </w:r>
      <w:r w:rsidRPr="000B138C">
        <w:rPr>
          <w:rFonts w:ascii="Times New Roman" w:hAnsi="Times New Roman"/>
          <w:sz w:val="28"/>
          <w:szCs w:val="28"/>
        </w:rPr>
        <w:t xml:space="preserve"> в бикс</w:t>
      </w:r>
      <w:r w:rsidR="00377F11">
        <w:rPr>
          <w:rFonts w:ascii="Times New Roman" w:hAnsi="Times New Roman"/>
          <w:sz w:val="28"/>
          <w:szCs w:val="28"/>
        </w:rPr>
        <w:t xml:space="preserve"> медицинский</w:t>
      </w:r>
      <w:r w:rsidRPr="000B138C">
        <w:rPr>
          <w:rFonts w:ascii="Times New Roman" w:hAnsi="Times New Roman"/>
          <w:sz w:val="28"/>
          <w:szCs w:val="28"/>
        </w:rPr>
        <w:t xml:space="preserve"> для стерилизации.</w:t>
      </w:r>
    </w:p>
    <w:p w:rsidR="00BB7A84"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гигиенической антисептики рук. Разведение антибиотиков. 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w:t>
      </w:r>
      <w:r w:rsidR="00931A63" w:rsidRPr="000B138C">
        <w:rPr>
          <w:rFonts w:ascii="Times New Roman" w:hAnsi="Times New Roman"/>
          <w:sz w:val="28"/>
          <w:szCs w:val="28"/>
        </w:rPr>
        <w:t>в</w:t>
      </w:r>
      <w:r w:rsidRPr="000B138C">
        <w:rPr>
          <w:rFonts w:ascii="Times New Roman" w:hAnsi="Times New Roman"/>
          <w:sz w:val="28"/>
          <w:szCs w:val="28"/>
        </w:rPr>
        <w:t xml:space="preserve">едение инсулина. </w:t>
      </w:r>
      <w:r w:rsidRPr="007C627B">
        <w:rPr>
          <w:rFonts w:ascii="Times New Roman" w:hAnsi="Times New Roman"/>
          <w:sz w:val="28"/>
          <w:szCs w:val="28"/>
        </w:rPr>
        <w:t xml:space="preserve">Проведение дезинфекции </w:t>
      </w:r>
      <w:r w:rsidR="00B230A2" w:rsidRPr="007C627B">
        <w:rPr>
          <w:rFonts w:ascii="Times New Roman" w:hAnsi="Times New Roman"/>
          <w:sz w:val="28"/>
          <w:szCs w:val="28"/>
        </w:rPr>
        <w:t>перевязочного материала, средств индивидуальной защиты и других</w:t>
      </w:r>
      <w:r w:rsidRPr="00350160">
        <w:rPr>
          <w:rFonts w:ascii="Times New Roman" w:hAnsi="Times New Roman"/>
          <w:sz w:val="28"/>
          <w:szCs w:val="28"/>
        </w:rPr>
        <w:t>медицинск</w:t>
      </w:r>
      <w:r w:rsidR="00363BEF" w:rsidRPr="00350160">
        <w:rPr>
          <w:rFonts w:ascii="Times New Roman" w:hAnsi="Times New Roman"/>
          <w:sz w:val="28"/>
          <w:szCs w:val="28"/>
        </w:rPr>
        <w:t>ихизделий</w:t>
      </w:r>
      <w:r w:rsidR="00B230A2">
        <w:rPr>
          <w:rFonts w:ascii="Times New Roman" w:hAnsi="Times New Roman"/>
          <w:sz w:val="28"/>
          <w:szCs w:val="28"/>
        </w:rPr>
        <w:t>.</w:t>
      </w:r>
      <w:r w:rsidRPr="00350160">
        <w:rPr>
          <w:rFonts w:ascii="Times New Roman" w:hAnsi="Times New Roman"/>
          <w:sz w:val="28"/>
          <w:szCs w:val="28"/>
        </w:rPr>
        <w:t xml:space="preserve"> Проведение предстерилизационной очистки </w:t>
      </w:r>
      <w:r w:rsidR="00FB4500" w:rsidRPr="00350160">
        <w:rPr>
          <w:rFonts w:ascii="Times New Roman" w:hAnsi="Times New Roman"/>
          <w:sz w:val="28"/>
          <w:szCs w:val="28"/>
        </w:rPr>
        <w:t>медицинских изделий</w:t>
      </w:r>
      <w:r w:rsidRPr="00350160">
        <w:rPr>
          <w:rFonts w:ascii="Times New Roman" w:hAnsi="Times New Roman"/>
          <w:sz w:val="28"/>
          <w:szCs w:val="28"/>
        </w:rPr>
        <w:t>.</w:t>
      </w:r>
      <w:r w:rsidRPr="000B138C">
        <w:rPr>
          <w:rFonts w:ascii="Times New Roman" w:hAnsi="Times New Roman"/>
          <w:sz w:val="28"/>
          <w:szCs w:val="28"/>
        </w:rPr>
        <w:t xml:space="preserve"> Заполнение и ведение медицинской документации.</w:t>
      </w:r>
    </w:p>
    <w:p w:rsidR="00BB7A84"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1.</w:t>
      </w:r>
      <w:r w:rsidRPr="000B138C">
        <w:rPr>
          <w:rFonts w:ascii="Times New Roman" w:hAnsi="Times New Roman"/>
          <w:b/>
          <w:sz w:val="28"/>
          <w:szCs w:val="28"/>
        </w:rPr>
        <w:t>8</w:t>
      </w:r>
      <w:r w:rsidR="00AC7A0F" w:rsidRPr="000B138C">
        <w:rPr>
          <w:rFonts w:ascii="Times New Roman" w:hAnsi="Times New Roman"/>
          <w:b/>
          <w:sz w:val="28"/>
          <w:szCs w:val="28"/>
        </w:rPr>
        <w:t>.</w:t>
      </w:r>
      <w:r w:rsidR="00BB7A84" w:rsidRPr="000B138C">
        <w:rPr>
          <w:rFonts w:ascii="Times New Roman" w:hAnsi="Times New Roman"/>
          <w:b/>
          <w:sz w:val="28"/>
          <w:szCs w:val="28"/>
        </w:rPr>
        <w:t xml:space="preserve"> Работа в процедурном кабинете </w:t>
      </w:r>
    </w:p>
    <w:p w:rsidR="007644BC" w:rsidRPr="0013304E" w:rsidRDefault="00BB7A84" w:rsidP="0013304E">
      <w:pPr>
        <w:pStyle w:val="ab"/>
        <w:ind w:firstLine="709"/>
        <w:jc w:val="both"/>
        <w:rPr>
          <w:rFonts w:ascii="Times New Roman" w:hAnsi="Times New Roman"/>
          <w:sz w:val="28"/>
          <w:szCs w:val="28"/>
        </w:rPr>
      </w:pPr>
      <w:r w:rsidRPr="00350160">
        <w:rPr>
          <w:rFonts w:ascii="Times New Roman" w:hAnsi="Times New Roman"/>
          <w:sz w:val="28"/>
          <w:szCs w:val="28"/>
        </w:rPr>
        <w:lastRenderedPageBreak/>
        <w:t>Выполнение забора крови из вены для исследования</w:t>
      </w:r>
      <w:r w:rsidR="00FB4500" w:rsidRPr="00350160">
        <w:rPr>
          <w:rFonts w:ascii="Times New Roman" w:hAnsi="Times New Roman"/>
          <w:sz w:val="28"/>
          <w:szCs w:val="28"/>
        </w:rPr>
        <w:t xml:space="preserve"> шприцем, вакуумными системами S-Monovet, Vacutainer</w:t>
      </w:r>
      <w:r w:rsidRPr="00350160">
        <w:rPr>
          <w:rFonts w:ascii="Times New Roman" w:hAnsi="Times New Roman"/>
          <w:sz w:val="28"/>
          <w:szCs w:val="28"/>
        </w:rPr>
        <w:t>.</w:t>
      </w:r>
      <w:r w:rsidRPr="000B138C">
        <w:rPr>
          <w:rFonts w:ascii="Times New Roman" w:hAnsi="Times New Roman"/>
          <w:sz w:val="28"/>
          <w:szCs w:val="28"/>
        </w:rPr>
        <w:t xml:space="preserve"> Внутривенное </w:t>
      </w:r>
      <w:r w:rsidR="00FB4500">
        <w:rPr>
          <w:rFonts w:ascii="Times New Roman" w:hAnsi="Times New Roman"/>
          <w:sz w:val="28"/>
          <w:szCs w:val="28"/>
        </w:rPr>
        <w:t xml:space="preserve">струйное </w:t>
      </w:r>
      <w:r w:rsidRPr="000B138C">
        <w:rPr>
          <w:rFonts w:ascii="Times New Roman" w:hAnsi="Times New Roman"/>
          <w:sz w:val="28"/>
          <w:szCs w:val="28"/>
        </w:rPr>
        <w:t xml:space="preserve">введение лекарственных средств. Внутривенное капельное введение лекарственных средств. </w:t>
      </w:r>
    </w:p>
    <w:p w:rsidR="00D5655C" w:rsidRPr="000B138C" w:rsidRDefault="00BB7A84" w:rsidP="000B138C">
      <w:pPr>
        <w:pStyle w:val="ab"/>
        <w:ind w:firstLine="709"/>
        <w:jc w:val="both"/>
        <w:rPr>
          <w:rFonts w:ascii="Times New Roman" w:hAnsi="Times New Roman"/>
          <w:sz w:val="28"/>
          <w:szCs w:val="28"/>
        </w:rPr>
      </w:pPr>
      <w:r w:rsidRPr="000B138C">
        <w:rPr>
          <w:rFonts w:ascii="Times New Roman" w:hAnsi="Times New Roman"/>
          <w:sz w:val="28"/>
          <w:szCs w:val="28"/>
        </w:rPr>
        <w:t>Подключение системы инфузи</w:t>
      </w:r>
      <w:r w:rsidR="00FB4500">
        <w:rPr>
          <w:rFonts w:ascii="Times New Roman" w:hAnsi="Times New Roman"/>
          <w:sz w:val="28"/>
          <w:szCs w:val="28"/>
        </w:rPr>
        <w:t>онной</w:t>
      </w:r>
      <w:r w:rsidRPr="000B138C">
        <w:rPr>
          <w:rFonts w:ascii="Times New Roman" w:hAnsi="Times New Roman"/>
          <w:sz w:val="28"/>
          <w:szCs w:val="28"/>
        </w:rPr>
        <w:t xml:space="preserve"> к периферическому венозному катетеру. Уход за периферическим венозным катетером. Удаление периферического венозного катетера. Заполнение и ведение медицинской документации.</w:t>
      </w:r>
    </w:p>
    <w:p w:rsidR="000B25FE" w:rsidRDefault="000B25FE" w:rsidP="000B138C">
      <w:pPr>
        <w:pStyle w:val="ab"/>
        <w:ind w:firstLine="709"/>
        <w:jc w:val="both"/>
        <w:rPr>
          <w:rFonts w:ascii="Times New Roman" w:hAnsi="Times New Roman"/>
          <w:b/>
          <w:sz w:val="28"/>
          <w:szCs w:val="28"/>
        </w:rPr>
      </w:pP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Раздел 2. Сестринское дело в педиатрии</w:t>
      </w:r>
    </w:p>
    <w:p w:rsidR="00AC7A0F" w:rsidRPr="000B138C" w:rsidRDefault="0077015B"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6940F5" w:rsidRPr="000B138C">
        <w:rPr>
          <w:rFonts w:ascii="Times New Roman" w:hAnsi="Times New Roman"/>
          <w:b/>
          <w:sz w:val="28"/>
          <w:szCs w:val="28"/>
        </w:rPr>
        <w:t> </w:t>
      </w:r>
      <w:r w:rsidRPr="000B138C">
        <w:rPr>
          <w:rFonts w:ascii="Times New Roman" w:hAnsi="Times New Roman"/>
          <w:b/>
          <w:sz w:val="28"/>
          <w:szCs w:val="28"/>
        </w:rPr>
        <w:t>2.1.</w:t>
      </w:r>
      <w:r w:rsidR="006940F5" w:rsidRPr="000B138C">
        <w:rPr>
          <w:rFonts w:ascii="Times New Roman" w:hAnsi="Times New Roman"/>
          <w:b/>
          <w:sz w:val="28"/>
          <w:szCs w:val="28"/>
        </w:rPr>
        <w:t> </w:t>
      </w:r>
      <w:r w:rsidRPr="000B138C">
        <w:rPr>
          <w:rFonts w:ascii="Times New Roman" w:hAnsi="Times New Roman"/>
          <w:b/>
          <w:sz w:val="28"/>
          <w:szCs w:val="28"/>
        </w:rPr>
        <w:t>Ознакомление с устройством и организацией работы отделени</w:t>
      </w:r>
      <w:r w:rsidR="00745EA6" w:rsidRPr="000B138C">
        <w:rPr>
          <w:rFonts w:ascii="Times New Roman" w:hAnsi="Times New Roman"/>
          <w:b/>
          <w:sz w:val="28"/>
          <w:szCs w:val="28"/>
        </w:rPr>
        <w:t>я</w:t>
      </w:r>
      <w:r w:rsidRPr="000B138C">
        <w:rPr>
          <w:rFonts w:ascii="Times New Roman" w:hAnsi="Times New Roman"/>
          <w:b/>
          <w:sz w:val="28"/>
          <w:szCs w:val="28"/>
        </w:rPr>
        <w:t xml:space="preserve"> педиатри</w:t>
      </w:r>
      <w:r w:rsidR="003240FC" w:rsidRPr="000B138C">
        <w:rPr>
          <w:rFonts w:ascii="Times New Roman" w:hAnsi="Times New Roman"/>
          <w:b/>
          <w:sz w:val="28"/>
          <w:szCs w:val="28"/>
        </w:rPr>
        <w:t>ческого профиля</w:t>
      </w:r>
    </w:p>
    <w:p w:rsidR="003240FC" w:rsidRPr="000B138C" w:rsidRDefault="003240FC"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нормативных правовых актов, регламентирующих требования к соблюдению санитарно-эпидемиологического режима </w:t>
      </w:r>
      <w:r w:rsidR="007201B5" w:rsidRPr="000B138C">
        <w:rPr>
          <w:rFonts w:ascii="Times New Roman" w:hAnsi="Times New Roman"/>
          <w:sz w:val="28"/>
          <w:szCs w:val="28"/>
        </w:rPr>
        <w:t xml:space="preserve">в </w:t>
      </w:r>
      <w:r w:rsidRPr="000B138C">
        <w:rPr>
          <w:rFonts w:ascii="Times New Roman" w:hAnsi="Times New Roman"/>
          <w:sz w:val="28"/>
          <w:szCs w:val="28"/>
        </w:rPr>
        <w:t>отделени</w:t>
      </w:r>
      <w:r w:rsidR="007201B5" w:rsidRPr="000B138C">
        <w:rPr>
          <w:rFonts w:ascii="Times New Roman" w:hAnsi="Times New Roman"/>
          <w:sz w:val="28"/>
          <w:szCs w:val="28"/>
        </w:rPr>
        <w:t>и</w:t>
      </w:r>
      <w:r w:rsidRPr="000B138C">
        <w:rPr>
          <w:rFonts w:ascii="Times New Roman" w:hAnsi="Times New Roman"/>
          <w:sz w:val="28"/>
          <w:szCs w:val="28"/>
        </w:rPr>
        <w:t xml:space="preserve"> педиатрического профиля. </w:t>
      </w:r>
      <w:r w:rsidR="00AC7A0F" w:rsidRPr="000B138C">
        <w:rPr>
          <w:rFonts w:ascii="Times New Roman" w:hAnsi="Times New Roman"/>
          <w:sz w:val="28"/>
          <w:szCs w:val="28"/>
        </w:rPr>
        <w:t xml:space="preserve">Инструктаж по охране труда. </w:t>
      </w:r>
      <w:r w:rsidRPr="000B138C">
        <w:rPr>
          <w:rFonts w:ascii="Times New Roman" w:hAnsi="Times New Roman"/>
          <w:sz w:val="28"/>
          <w:szCs w:val="28"/>
        </w:rPr>
        <w:t>Правила внутреннего распорядка</w:t>
      </w:r>
      <w:r w:rsidR="00FB4500" w:rsidRPr="00FB4500">
        <w:rPr>
          <w:rFonts w:ascii="Times New Roman" w:hAnsi="Times New Roman"/>
          <w:sz w:val="28"/>
          <w:szCs w:val="28"/>
        </w:rPr>
        <w:t xml:space="preserve"> отделения педиатрического профиля</w:t>
      </w:r>
      <w:r w:rsidRPr="000B138C">
        <w:rPr>
          <w:rFonts w:ascii="Times New Roman" w:hAnsi="Times New Roman"/>
          <w:sz w:val="28"/>
          <w:szCs w:val="28"/>
        </w:rPr>
        <w:t xml:space="preserve">. </w:t>
      </w:r>
      <w:r w:rsidR="00642379" w:rsidRPr="000B138C">
        <w:rPr>
          <w:rFonts w:ascii="Times New Roman" w:hAnsi="Times New Roman"/>
          <w:sz w:val="28"/>
          <w:szCs w:val="28"/>
        </w:rPr>
        <w:t xml:space="preserve">Изучение функциональных обязанностей </w:t>
      </w:r>
      <w:r w:rsidR="00684806" w:rsidRPr="000B138C">
        <w:rPr>
          <w:rFonts w:ascii="Times New Roman" w:hAnsi="Times New Roman"/>
          <w:sz w:val="28"/>
          <w:szCs w:val="28"/>
        </w:rPr>
        <w:t xml:space="preserve">и основных принципов работы </w:t>
      </w:r>
      <w:r w:rsidR="00642379" w:rsidRPr="000B138C">
        <w:rPr>
          <w:rFonts w:ascii="Times New Roman" w:hAnsi="Times New Roman"/>
          <w:sz w:val="28"/>
          <w:szCs w:val="28"/>
        </w:rPr>
        <w:t>медицинской сестры</w:t>
      </w:r>
      <w:r w:rsidR="00684806" w:rsidRPr="000B138C">
        <w:rPr>
          <w:rFonts w:ascii="Times New Roman" w:hAnsi="Times New Roman"/>
          <w:sz w:val="28"/>
          <w:szCs w:val="28"/>
        </w:rPr>
        <w:t xml:space="preserve"> педиатрического </w:t>
      </w:r>
      <w:r w:rsidRPr="000B138C">
        <w:rPr>
          <w:rFonts w:ascii="Times New Roman" w:hAnsi="Times New Roman"/>
          <w:sz w:val="28"/>
          <w:szCs w:val="28"/>
        </w:rPr>
        <w:t>отделения</w:t>
      </w:r>
      <w:r w:rsidR="00642379" w:rsidRPr="000B138C">
        <w:rPr>
          <w:rFonts w:ascii="Times New Roman" w:hAnsi="Times New Roman"/>
          <w:sz w:val="28"/>
          <w:szCs w:val="28"/>
        </w:rPr>
        <w:t xml:space="preserve">. </w:t>
      </w:r>
    </w:p>
    <w:p w:rsidR="00396788" w:rsidRPr="000B138C" w:rsidRDefault="00642379" w:rsidP="000B138C">
      <w:pPr>
        <w:pStyle w:val="ac"/>
        <w:spacing w:after="0" w:line="240" w:lineRule="auto"/>
        <w:ind w:left="0" w:firstLine="709"/>
        <w:jc w:val="both"/>
        <w:rPr>
          <w:rFonts w:ascii="Times New Roman" w:hAnsi="Times New Roman"/>
          <w:sz w:val="28"/>
          <w:szCs w:val="28"/>
        </w:rPr>
      </w:pPr>
      <w:r w:rsidRPr="000B138C">
        <w:rPr>
          <w:rFonts w:ascii="Times New Roman" w:hAnsi="Times New Roman"/>
          <w:sz w:val="28"/>
          <w:szCs w:val="28"/>
        </w:rPr>
        <w:t>Изучение историй развития новорожденных.</w:t>
      </w:r>
      <w:r w:rsidR="00396788" w:rsidRPr="000B138C">
        <w:rPr>
          <w:rFonts w:ascii="Times New Roman" w:hAnsi="Times New Roman"/>
          <w:sz w:val="28"/>
          <w:szCs w:val="28"/>
        </w:rPr>
        <w:t xml:space="preserve">Выборка врачебных назначений из листа назначения. </w:t>
      </w:r>
      <w:r w:rsidR="000F76C6" w:rsidRPr="000B138C">
        <w:rPr>
          <w:rFonts w:ascii="Times New Roman" w:hAnsi="Times New Roman"/>
          <w:sz w:val="28"/>
          <w:szCs w:val="28"/>
        </w:rPr>
        <w:t xml:space="preserve">Выполнение назначений врача. </w:t>
      </w:r>
      <w:r w:rsidR="00902DF4" w:rsidRPr="000B138C">
        <w:rPr>
          <w:rFonts w:ascii="Times New Roman" w:hAnsi="Times New Roman"/>
          <w:sz w:val="28"/>
          <w:szCs w:val="28"/>
        </w:rPr>
        <w:t>Проведение бесед с матерями о состоянии детей.</w:t>
      </w:r>
    </w:p>
    <w:p w:rsidR="0077015B" w:rsidRPr="000B138C" w:rsidRDefault="006940F5" w:rsidP="000B138C">
      <w:pPr>
        <w:pStyle w:val="ac"/>
        <w:spacing w:after="0" w:line="240" w:lineRule="auto"/>
        <w:ind w:left="0" w:firstLine="709"/>
        <w:jc w:val="both"/>
        <w:rPr>
          <w:rFonts w:ascii="Times New Roman" w:hAnsi="Times New Roman"/>
          <w:b/>
          <w:sz w:val="28"/>
          <w:szCs w:val="28"/>
        </w:rPr>
      </w:pPr>
      <w:r w:rsidRPr="000B138C">
        <w:rPr>
          <w:rFonts w:ascii="Times New Roman" w:hAnsi="Times New Roman"/>
          <w:b/>
          <w:sz w:val="28"/>
          <w:szCs w:val="28"/>
        </w:rPr>
        <w:t>Тема </w:t>
      </w:r>
      <w:r w:rsidR="0077015B" w:rsidRPr="000B138C">
        <w:rPr>
          <w:rFonts w:ascii="Times New Roman" w:hAnsi="Times New Roman"/>
          <w:b/>
          <w:sz w:val="28"/>
          <w:szCs w:val="28"/>
        </w:rPr>
        <w:t>2.2.</w:t>
      </w:r>
      <w:r w:rsidRPr="000B138C">
        <w:rPr>
          <w:rFonts w:ascii="Times New Roman" w:hAnsi="Times New Roman"/>
          <w:b/>
          <w:sz w:val="28"/>
          <w:szCs w:val="28"/>
        </w:rPr>
        <w:t> </w:t>
      </w:r>
      <w:r w:rsidR="0077015B" w:rsidRPr="000B138C">
        <w:rPr>
          <w:rFonts w:ascii="Times New Roman" w:hAnsi="Times New Roman"/>
          <w:b/>
          <w:sz w:val="28"/>
          <w:szCs w:val="28"/>
        </w:rPr>
        <w:t>Уход за новорожденным ребенком</w:t>
      </w:r>
    </w:p>
    <w:p w:rsidR="00902DF4"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туалета новорожденного ребенка. Проведение туалета пуповинного остатка, туалета пупочной ранки. Проведение гигиенической ванны. Пеленание новорожденного ребенка.</w:t>
      </w:r>
      <w:r w:rsidR="00902DF4" w:rsidRPr="000B138C">
        <w:rPr>
          <w:rFonts w:ascii="Times New Roman" w:hAnsi="Times New Roman"/>
          <w:sz w:val="28"/>
          <w:szCs w:val="28"/>
        </w:rPr>
        <w:t xml:space="preserve"> Консультирование матерей по вопросам грудного вскармливания. Обучение матерей уходу за детьми. </w:t>
      </w: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2.</w:t>
      </w:r>
      <w:r w:rsidR="00684806" w:rsidRPr="000B138C">
        <w:rPr>
          <w:rFonts w:ascii="Times New Roman" w:hAnsi="Times New Roman"/>
          <w:b/>
          <w:sz w:val="28"/>
          <w:szCs w:val="28"/>
        </w:rPr>
        <w:t>3</w:t>
      </w:r>
      <w:r w:rsidR="00AC7A0F" w:rsidRPr="000B138C">
        <w:rPr>
          <w:rFonts w:ascii="Times New Roman" w:hAnsi="Times New Roman"/>
          <w:b/>
          <w:sz w:val="28"/>
          <w:szCs w:val="28"/>
        </w:rPr>
        <w:t>.</w:t>
      </w:r>
      <w:r w:rsidRPr="000B138C">
        <w:rPr>
          <w:rFonts w:ascii="Times New Roman" w:hAnsi="Times New Roman"/>
          <w:b/>
          <w:sz w:val="28"/>
          <w:szCs w:val="28"/>
        </w:rPr>
        <w:t> </w:t>
      </w:r>
      <w:r w:rsidR="00AC7A0F" w:rsidRPr="000B138C">
        <w:rPr>
          <w:rFonts w:ascii="Times New Roman" w:hAnsi="Times New Roman"/>
          <w:b/>
          <w:sz w:val="28"/>
          <w:szCs w:val="28"/>
        </w:rPr>
        <w:t>Уход за ребенком первого года жизни</w:t>
      </w:r>
    </w:p>
    <w:p w:rsidR="00AA2B77"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туалета грудного ребенка. Кормление грудного ребенка. Приготовление, подогревание смесей для кормления ребенка. Проведение контрольного взвешивания. Дезинфекция и стерилизация сосок и бутылочек.</w:t>
      </w:r>
      <w:r w:rsidR="00684806" w:rsidRPr="000B138C">
        <w:rPr>
          <w:rFonts w:ascii="Times New Roman" w:hAnsi="Times New Roman"/>
          <w:sz w:val="28"/>
          <w:szCs w:val="28"/>
        </w:rPr>
        <w:t xml:space="preserve"> Проведение комплекса массажа и гимнастики №1. </w:t>
      </w:r>
    </w:p>
    <w:p w:rsidR="00AC7A0F" w:rsidRPr="000B138C" w:rsidRDefault="00AA2B77"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Выборка врачебных назначений из листа назначения. </w:t>
      </w:r>
      <w:r w:rsidR="00414B8C" w:rsidRPr="000B138C">
        <w:rPr>
          <w:rFonts w:ascii="Times New Roman" w:hAnsi="Times New Roman"/>
          <w:sz w:val="28"/>
          <w:szCs w:val="28"/>
        </w:rPr>
        <w:t>Выполнение назначений врача.</w:t>
      </w:r>
      <w:r w:rsidRPr="000B138C">
        <w:rPr>
          <w:rFonts w:ascii="Times New Roman" w:hAnsi="Times New Roman"/>
          <w:sz w:val="28"/>
          <w:szCs w:val="28"/>
        </w:rPr>
        <w:t xml:space="preserve"> Заполнение и ведение медицинской документации.</w:t>
      </w:r>
    </w:p>
    <w:p w:rsidR="002272E3"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w:t>
      </w:r>
      <w:r w:rsidR="00AC7A0F" w:rsidRPr="000B138C">
        <w:rPr>
          <w:rFonts w:ascii="Times New Roman" w:hAnsi="Times New Roman"/>
          <w:b/>
          <w:sz w:val="28"/>
          <w:szCs w:val="28"/>
        </w:rPr>
        <w:t>.4.</w:t>
      </w:r>
      <w:r w:rsidRPr="000B138C">
        <w:rPr>
          <w:rFonts w:ascii="Times New Roman" w:hAnsi="Times New Roman"/>
          <w:b/>
          <w:sz w:val="28"/>
          <w:szCs w:val="28"/>
        </w:rPr>
        <w:t> </w:t>
      </w:r>
      <w:r w:rsidR="00684806" w:rsidRPr="000B138C">
        <w:rPr>
          <w:rFonts w:ascii="Times New Roman" w:hAnsi="Times New Roman"/>
          <w:b/>
          <w:sz w:val="28"/>
          <w:szCs w:val="28"/>
        </w:rPr>
        <w:t xml:space="preserve">Осуществление сестринского ухода </w:t>
      </w:r>
      <w:r w:rsidR="00AC7A0F" w:rsidRPr="000B138C">
        <w:rPr>
          <w:rFonts w:ascii="Times New Roman" w:hAnsi="Times New Roman"/>
          <w:b/>
          <w:sz w:val="28"/>
          <w:szCs w:val="28"/>
        </w:rPr>
        <w:t xml:space="preserve">за </w:t>
      </w:r>
      <w:r w:rsidR="00684806" w:rsidRPr="000B138C">
        <w:rPr>
          <w:rFonts w:ascii="Times New Roman" w:hAnsi="Times New Roman"/>
          <w:b/>
          <w:sz w:val="28"/>
          <w:szCs w:val="28"/>
        </w:rPr>
        <w:t>детьми</w:t>
      </w:r>
    </w:p>
    <w:p w:rsidR="003A4BFF" w:rsidRPr="000B138C" w:rsidRDefault="00684806"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Антропометрия детей разного возраста. Оценка физического развития по центильным таблицам. </w:t>
      </w:r>
      <w:r w:rsidR="00AC7A0F" w:rsidRPr="000B138C">
        <w:rPr>
          <w:rFonts w:ascii="Times New Roman" w:hAnsi="Times New Roman"/>
          <w:sz w:val="28"/>
          <w:szCs w:val="28"/>
        </w:rPr>
        <w:t xml:space="preserve">Осмотр кожных покровов и слизистых оболочек у детей раннего возраста. </w:t>
      </w:r>
      <w:r w:rsidR="003A4BFF" w:rsidRPr="000B138C">
        <w:rPr>
          <w:rFonts w:ascii="Times New Roman" w:hAnsi="Times New Roman"/>
          <w:sz w:val="28"/>
          <w:szCs w:val="28"/>
        </w:rPr>
        <w:t>Осмотр ребенка на педикулез, чесотку. Санитарная обработка при выявлении педикулеза.</w:t>
      </w:r>
    </w:p>
    <w:p w:rsidR="002272E3"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опроса: выявление жалоб, сбор анамнеза жизни. Измерение температуры тела и регистрация в температурном листе. Подсчет частоты дыхательных движений и регистрация в температурном листе. Подсчет частоты сердечных сокращений. Измерение артериального давления, оценка результатов</w:t>
      </w:r>
      <w:r w:rsidR="005F0DFF">
        <w:rPr>
          <w:rFonts w:ascii="Times New Roman" w:hAnsi="Times New Roman"/>
          <w:sz w:val="28"/>
          <w:szCs w:val="28"/>
        </w:rPr>
        <w:t xml:space="preserve"> и </w:t>
      </w:r>
      <w:r w:rsidRPr="005F0DFF">
        <w:rPr>
          <w:rFonts w:ascii="Times New Roman" w:hAnsi="Times New Roman"/>
          <w:sz w:val="28"/>
          <w:szCs w:val="28"/>
        </w:rPr>
        <w:t>регистрация в температурном листе.</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 назначения,раздача и контроль приема лекарственных средств.</w:t>
      </w:r>
      <w:r w:rsidR="00276A78" w:rsidRPr="000B138C">
        <w:rPr>
          <w:rFonts w:ascii="Times New Roman" w:hAnsi="Times New Roman"/>
          <w:sz w:val="28"/>
          <w:szCs w:val="28"/>
        </w:rPr>
        <w:t xml:space="preserve">Выборка врачебных назначений из листа назначения. </w:t>
      </w:r>
      <w:r w:rsidR="00414B8C" w:rsidRPr="000B138C">
        <w:rPr>
          <w:rFonts w:ascii="Times New Roman" w:hAnsi="Times New Roman"/>
          <w:sz w:val="28"/>
          <w:szCs w:val="28"/>
        </w:rPr>
        <w:t>Выполнение назначений врача.</w:t>
      </w:r>
    </w:p>
    <w:p w:rsidR="00684806"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5B492E" w:rsidRPr="000B138C">
        <w:rPr>
          <w:rFonts w:ascii="Times New Roman" w:hAnsi="Times New Roman"/>
          <w:b/>
          <w:sz w:val="28"/>
          <w:szCs w:val="28"/>
        </w:rPr>
        <w:t>2.5.</w:t>
      </w:r>
      <w:r w:rsidRPr="000B138C">
        <w:rPr>
          <w:rFonts w:ascii="Times New Roman" w:hAnsi="Times New Roman"/>
          <w:b/>
          <w:sz w:val="28"/>
          <w:szCs w:val="28"/>
        </w:rPr>
        <w:t> </w:t>
      </w:r>
      <w:r w:rsidR="00684806" w:rsidRPr="000B138C">
        <w:rPr>
          <w:rFonts w:ascii="Times New Roman" w:hAnsi="Times New Roman"/>
          <w:b/>
          <w:sz w:val="28"/>
          <w:szCs w:val="28"/>
        </w:rPr>
        <w:t xml:space="preserve">Осуществление сестринского ухода за детьми </w:t>
      </w:r>
    </w:p>
    <w:p w:rsidR="002272E3" w:rsidRPr="000B138C" w:rsidRDefault="002272E3" w:rsidP="000B138C">
      <w:pPr>
        <w:pStyle w:val="ab"/>
        <w:ind w:firstLine="709"/>
        <w:jc w:val="both"/>
        <w:rPr>
          <w:rFonts w:ascii="Times New Roman" w:hAnsi="Times New Roman"/>
          <w:sz w:val="28"/>
          <w:szCs w:val="28"/>
        </w:rPr>
      </w:pPr>
      <w:r w:rsidRPr="000B138C">
        <w:rPr>
          <w:rFonts w:ascii="Times New Roman" w:hAnsi="Times New Roman"/>
          <w:sz w:val="28"/>
          <w:szCs w:val="28"/>
        </w:rPr>
        <w:lastRenderedPageBreak/>
        <w:t xml:space="preserve">Взятие мазка из зева и носа для бактериологического исследования, оформление направления. Закапывание капель в нос, глаза, ухо. </w:t>
      </w:r>
      <w:r w:rsidR="00E847F9" w:rsidRPr="000B138C">
        <w:rPr>
          <w:rFonts w:ascii="Times New Roman" w:hAnsi="Times New Roman"/>
          <w:sz w:val="28"/>
          <w:szCs w:val="28"/>
        </w:rPr>
        <w:t xml:space="preserve">Постановка согревающего компресса на ухо. </w:t>
      </w:r>
      <w:r w:rsidRPr="000B138C">
        <w:rPr>
          <w:rFonts w:ascii="Times New Roman" w:hAnsi="Times New Roman"/>
          <w:sz w:val="28"/>
          <w:szCs w:val="28"/>
        </w:rPr>
        <w:t xml:space="preserve">Применение пузыря со льдом, применение грелки. </w:t>
      </w:r>
      <w:r w:rsidR="005778F3">
        <w:rPr>
          <w:rFonts w:ascii="Times New Roman" w:hAnsi="Times New Roman"/>
          <w:sz w:val="28"/>
          <w:szCs w:val="28"/>
        </w:rPr>
        <w:t>Выяв</w:t>
      </w:r>
      <w:r w:rsidRPr="000B138C">
        <w:rPr>
          <w:rFonts w:ascii="Times New Roman" w:hAnsi="Times New Roman"/>
          <w:sz w:val="28"/>
          <w:szCs w:val="28"/>
        </w:rPr>
        <w:t xml:space="preserve">ление отеков. </w:t>
      </w:r>
    </w:p>
    <w:p w:rsidR="002272E3"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Сан</w:t>
      </w:r>
      <w:r w:rsidR="00642379" w:rsidRPr="000B138C">
        <w:rPr>
          <w:rFonts w:ascii="Times New Roman" w:hAnsi="Times New Roman"/>
          <w:sz w:val="28"/>
          <w:szCs w:val="28"/>
        </w:rPr>
        <w:t xml:space="preserve">ация верхних дыхательных путей </w:t>
      </w:r>
      <w:r w:rsidRPr="000B138C">
        <w:rPr>
          <w:rFonts w:ascii="Times New Roman" w:hAnsi="Times New Roman"/>
          <w:sz w:val="28"/>
          <w:szCs w:val="28"/>
        </w:rPr>
        <w:t xml:space="preserve">с помощью электороотсоса. </w:t>
      </w:r>
    </w:p>
    <w:p w:rsidR="005B492E"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Постановка очистительной клизмы, постановка лекарственной клизмы</w:t>
      </w:r>
      <w:r w:rsidR="00F26855">
        <w:rPr>
          <w:rFonts w:ascii="Times New Roman" w:hAnsi="Times New Roman"/>
          <w:sz w:val="28"/>
          <w:szCs w:val="28"/>
        </w:rPr>
        <w:t>. П</w:t>
      </w:r>
      <w:r w:rsidRPr="000B138C">
        <w:rPr>
          <w:rFonts w:ascii="Times New Roman" w:hAnsi="Times New Roman"/>
          <w:sz w:val="28"/>
          <w:szCs w:val="28"/>
        </w:rPr>
        <w:t>остановка газоотводной трубки. Взятие материала на патогенную кишечную флору. Взятие кала на яйца гельминтов. Проведение соскоба на энтеробиоз.</w:t>
      </w:r>
    </w:p>
    <w:p w:rsidR="003240FC"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2.6. </w:t>
      </w:r>
      <w:r w:rsidR="003240FC" w:rsidRPr="000B138C">
        <w:rPr>
          <w:rFonts w:ascii="Times New Roman" w:hAnsi="Times New Roman"/>
          <w:b/>
          <w:sz w:val="28"/>
          <w:szCs w:val="28"/>
        </w:rPr>
        <w:t>Работа в процедурном кабинете</w:t>
      </w:r>
      <w:r w:rsidR="001F1608" w:rsidRPr="000B138C">
        <w:rPr>
          <w:rFonts w:ascii="Times New Roman" w:hAnsi="Times New Roman"/>
          <w:b/>
          <w:sz w:val="28"/>
          <w:szCs w:val="28"/>
        </w:rPr>
        <w:t>.</w:t>
      </w:r>
      <w:r w:rsidR="0052332B" w:rsidRPr="000B138C">
        <w:rPr>
          <w:rFonts w:ascii="Times New Roman" w:hAnsi="Times New Roman"/>
          <w:b/>
          <w:sz w:val="28"/>
          <w:szCs w:val="28"/>
        </w:rPr>
        <w:t>П</w:t>
      </w:r>
      <w:r w:rsidR="001F1608" w:rsidRPr="000B138C">
        <w:rPr>
          <w:rFonts w:ascii="Times New Roman" w:hAnsi="Times New Roman"/>
          <w:b/>
          <w:sz w:val="28"/>
          <w:szCs w:val="28"/>
        </w:rPr>
        <w:t>одкожн</w:t>
      </w:r>
      <w:r w:rsidR="0052332B" w:rsidRPr="000B138C">
        <w:rPr>
          <w:rFonts w:ascii="Times New Roman" w:hAnsi="Times New Roman"/>
          <w:b/>
          <w:sz w:val="28"/>
          <w:szCs w:val="28"/>
        </w:rPr>
        <w:t>ое ивнутримышечное введение лекарственных средств</w:t>
      </w:r>
    </w:p>
    <w:p w:rsidR="005B492E" w:rsidRPr="000B138C" w:rsidRDefault="005B492E"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особенностей выполнения инъекций детям. Подготовка </w:t>
      </w:r>
      <w:r w:rsidR="006F2C9C" w:rsidRPr="000B138C">
        <w:rPr>
          <w:rFonts w:ascii="Times New Roman" w:hAnsi="Times New Roman"/>
          <w:sz w:val="28"/>
          <w:szCs w:val="28"/>
        </w:rPr>
        <w:t xml:space="preserve">столика </w:t>
      </w:r>
      <w:r w:rsidRPr="000B138C">
        <w:rPr>
          <w:rFonts w:ascii="Times New Roman" w:hAnsi="Times New Roman"/>
          <w:sz w:val="28"/>
          <w:szCs w:val="28"/>
        </w:rPr>
        <w:t>манипуляционного к парентеральному введению лекарственных средств. Разведение антибиотиков. Проведение внутримышечных и подкожных инъекций</w:t>
      </w:r>
      <w:r w:rsidR="00902DF4" w:rsidRPr="000B138C">
        <w:rPr>
          <w:rFonts w:ascii="Times New Roman" w:hAnsi="Times New Roman"/>
          <w:sz w:val="28"/>
          <w:szCs w:val="28"/>
        </w:rPr>
        <w:t xml:space="preserve"> детям</w:t>
      </w:r>
      <w:r w:rsidRPr="000B138C">
        <w:rPr>
          <w:rFonts w:ascii="Times New Roman" w:hAnsi="Times New Roman"/>
          <w:sz w:val="28"/>
          <w:szCs w:val="28"/>
        </w:rPr>
        <w:t xml:space="preserve">. </w:t>
      </w:r>
      <w:r w:rsidR="00B55BD0" w:rsidRPr="00B55BD0">
        <w:rPr>
          <w:rFonts w:ascii="Times New Roman" w:hAnsi="Times New Roman"/>
          <w:sz w:val="28"/>
          <w:szCs w:val="28"/>
        </w:rPr>
        <w:t>Проведение дезинфекции перевязочного материала, средств индивидуальной защиты и других медицинских изделий.</w:t>
      </w:r>
      <w:r w:rsidRPr="005F0DFF">
        <w:rPr>
          <w:rFonts w:ascii="Times New Roman" w:hAnsi="Times New Roman"/>
          <w:sz w:val="28"/>
          <w:szCs w:val="28"/>
        </w:rPr>
        <w:t xml:space="preserve"> Ведение медицинской документации.</w:t>
      </w:r>
    </w:p>
    <w:p w:rsidR="002272E3"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2.7. </w:t>
      </w:r>
      <w:r w:rsidR="002272E3" w:rsidRPr="000B138C">
        <w:rPr>
          <w:rFonts w:ascii="Times New Roman" w:hAnsi="Times New Roman"/>
          <w:b/>
          <w:sz w:val="28"/>
          <w:szCs w:val="28"/>
        </w:rPr>
        <w:t>Работа в процедурном кабинете</w:t>
      </w:r>
      <w:r w:rsidR="001F1608" w:rsidRPr="000B138C">
        <w:rPr>
          <w:rFonts w:ascii="Times New Roman" w:hAnsi="Times New Roman"/>
          <w:b/>
          <w:sz w:val="28"/>
          <w:szCs w:val="28"/>
        </w:rPr>
        <w:t>. Внутривенное введение лекарственных средств</w:t>
      </w:r>
    </w:p>
    <w:p w:rsidR="005B492E" w:rsidRPr="000B138C" w:rsidRDefault="006F2C9C" w:rsidP="000B138C">
      <w:pPr>
        <w:pStyle w:val="ab"/>
        <w:ind w:firstLine="709"/>
        <w:jc w:val="both"/>
        <w:rPr>
          <w:rFonts w:ascii="Times New Roman" w:hAnsi="Times New Roman"/>
          <w:sz w:val="28"/>
          <w:szCs w:val="28"/>
        </w:rPr>
      </w:pPr>
      <w:r w:rsidRPr="000B138C">
        <w:rPr>
          <w:rFonts w:ascii="Times New Roman" w:hAnsi="Times New Roman"/>
          <w:sz w:val="28"/>
          <w:szCs w:val="28"/>
        </w:rPr>
        <w:t>Выполнение забора крови из вены для исследования</w:t>
      </w:r>
      <w:r>
        <w:rPr>
          <w:rFonts w:ascii="Times New Roman" w:hAnsi="Times New Roman"/>
          <w:sz w:val="28"/>
          <w:szCs w:val="28"/>
        </w:rPr>
        <w:t xml:space="preserve"> шприцем, вакуумными системами </w:t>
      </w:r>
      <w:r w:rsidRPr="00FB4500">
        <w:rPr>
          <w:rFonts w:ascii="Times New Roman" w:hAnsi="Times New Roman"/>
          <w:sz w:val="28"/>
          <w:szCs w:val="28"/>
        </w:rPr>
        <w:t>S-Monovet</w:t>
      </w:r>
      <w:r>
        <w:rPr>
          <w:rFonts w:ascii="Times New Roman" w:hAnsi="Times New Roman"/>
          <w:sz w:val="28"/>
          <w:szCs w:val="28"/>
        </w:rPr>
        <w:t>,</w:t>
      </w:r>
      <w:r w:rsidRPr="00FB4500">
        <w:rPr>
          <w:rFonts w:ascii="Times New Roman" w:hAnsi="Times New Roman"/>
          <w:sz w:val="28"/>
          <w:szCs w:val="28"/>
        </w:rPr>
        <w:t>Vacutainer</w:t>
      </w:r>
      <w:r w:rsidR="00E847F9" w:rsidRPr="000B138C">
        <w:rPr>
          <w:rFonts w:ascii="Times New Roman" w:hAnsi="Times New Roman"/>
          <w:sz w:val="28"/>
          <w:szCs w:val="28"/>
        </w:rPr>
        <w:t xml:space="preserve">. </w:t>
      </w:r>
      <w:r w:rsidR="003F5283" w:rsidRPr="000B138C">
        <w:rPr>
          <w:rFonts w:ascii="Times New Roman" w:hAnsi="Times New Roman"/>
          <w:sz w:val="28"/>
          <w:szCs w:val="28"/>
        </w:rPr>
        <w:t xml:space="preserve">Проведение внутривенных инъекций. </w:t>
      </w:r>
      <w:r w:rsidR="005B492E" w:rsidRPr="000B138C">
        <w:rPr>
          <w:rFonts w:ascii="Times New Roman" w:hAnsi="Times New Roman"/>
          <w:sz w:val="28"/>
          <w:szCs w:val="28"/>
        </w:rPr>
        <w:t>Заполнение системы</w:t>
      </w:r>
      <w:r w:rsidR="00BE2A07" w:rsidRPr="000B138C">
        <w:rPr>
          <w:rFonts w:ascii="Times New Roman" w:hAnsi="Times New Roman"/>
          <w:sz w:val="28"/>
          <w:szCs w:val="28"/>
        </w:rPr>
        <w:t>инфузионной</w:t>
      </w:r>
      <w:r w:rsidR="005B492E" w:rsidRPr="000B138C">
        <w:rPr>
          <w:rFonts w:ascii="Times New Roman" w:hAnsi="Times New Roman"/>
          <w:sz w:val="28"/>
          <w:szCs w:val="28"/>
        </w:rPr>
        <w:t xml:space="preserve">. </w:t>
      </w:r>
      <w:r w:rsidR="003F5283" w:rsidRPr="000B138C">
        <w:rPr>
          <w:rFonts w:ascii="Times New Roman" w:hAnsi="Times New Roman"/>
          <w:sz w:val="28"/>
          <w:szCs w:val="28"/>
        </w:rPr>
        <w:t xml:space="preserve">Пункция вен головы с </w:t>
      </w:r>
      <w:r w:rsidR="00BE2A07">
        <w:rPr>
          <w:rFonts w:ascii="Times New Roman" w:hAnsi="Times New Roman"/>
          <w:sz w:val="28"/>
          <w:szCs w:val="28"/>
        </w:rPr>
        <w:t xml:space="preserve">использованием устройства для вливания в </w:t>
      </w:r>
      <w:r w:rsidR="00B46762">
        <w:rPr>
          <w:rFonts w:ascii="Times New Roman" w:hAnsi="Times New Roman"/>
          <w:sz w:val="28"/>
          <w:szCs w:val="28"/>
        </w:rPr>
        <w:t>ма</w:t>
      </w:r>
      <w:r w:rsidR="00BE2A07">
        <w:rPr>
          <w:rFonts w:ascii="Times New Roman" w:hAnsi="Times New Roman"/>
          <w:sz w:val="28"/>
          <w:szCs w:val="28"/>
        </w:rPr>
        <w:t xml:space="preserve">лые вены </w:t>
      </w:r>
      <w:r w:rsidR="00BE2A07" w:rsidRPr="000B138C">
        <w:rPr>
          <w:rFonts w:ascii="Times New Roman" w:hAnsi="Times New Roman"/>
          <w:sz w:val="28"/>
          <w:szCs w:val="28"/>
        </w:rPr>
        <w:t>«</w:t>
      </w:r>
      <w:r w:rsidR="00BE2A07">
        <w:rPr>
          <w:rFonts w:ascii="Times New Roman" w:hAnsi="Times New Roman"/>
          <w:sz w:val="28"/>
          <w:szCs w:val="28"/>
        </w:rPr>
        <w:t>игла</w:t>
      </w:r>
      <w:r w:rsidR="003F5283" w:rsidRPr="000B138C">
        <w:rPr>
          <w:rFonts w:ascii="Times New Roman" w:hAnsi="Times New Roman"/>
          <w:sz w:val="28"/>
          <w:szCs w:val="28"/>
        </w:rPr>
        <w:t xml:space="preserve">-бабочка». </w:t>
      </w:r>
      <w:r w:rsidR="005B492E" w:rsidRPr="000B138C">
        <w:rPr>
          <w:rFonts w:ascii="Times New Roman" w:hAnsi="Times New Roman"/>
          <w:sz w:val="28"/>
          <w:szCs w:val="28"/>
        </w:rPr>
        <w:t>Проведение внутривенных капельных вливаний (под наблюдением медицинской сестры). Постановка периферического венозного катетера. Подключение системы инфузи</w:t>
      </w:r>
      <w:r w:rsidR="008817CD">
        <w:rPr>
          <w:rFonts w:ascii="Times New Roman" w:hAnsi="Times New Roman"/>
          <w:sz w:val="28"/>
          <w:szCs w:val="28"/>
        </w:rPr>
        <w:t>онной</w:t>
      </w:r>
      <w:r w:rsidR="005B492E" w:rsidRPr="000B138C">
        <w:rPr>
          <w:rFonts w:ascii="Times New Roman" w:hAnsi="Times New Roman"/>
          <w:sz w:val="28"/>
          <w:szCs w:val="28"/>
        </w:rPr>
        <w:t xml:space="preserve">к периферическому венозному катетеру. Уход за периферическим венозным катетером. Удаление периферического венозного катетера. </w:t>
      </w:r>
      <w:r w:rsidR="00FF0657" w:rsidRPr="000B138C">
        <w:rPr>
          <w:rFonts w:ascii="Times New Roman" w:hAnsi="Times New Roman"/>
          <w:sz w:val="28"/>
          <w:szCs w:val="28"/>
        </w:rPr>
        <w:t>Ведение медицинской документации.</w:t>
      </w:r>
    </w:p>
    <w:p w:rsidR="00AC7A0F" w:rsidRPr="000B138C" w:rsidRDefault="00AC7A0F" w:rsidP="000B138C">
      <w:pPr>
        <w:pStyle w:val="ab"/>
        <w:ind w:firstLine="709"/>
        <w:jc w:val="both"/>
        <w:rPr>
          <w:rFonts w:ascii="Times New Roman" w:hAnsi="Times New Roman"/>
          <w:sz w:val="28"/>
          <w:szCs w:val="28"/>
        </w:rPr>
      </w:pPr>
    </w:p>
    <w:p w:rsidR="00AC7A0F" w:rsidRPr="000B138C" w:rsidRDefault="006940F5" w:rsidP="000B138C">
      <w:pPr>
        <w:pStyle w:val="ab"/>
        <w:ind w:firstLine="709"/>
        <w:jc w:val="both"/>
        <w:rPr>
          <w:rFonts w:ascii="Times New Roman" w:hAnsi="Times New Roman"/>
          <w:b/>
          <w:sz w:val="28"/>
          <w:szCs w:val="28"/>
        </w:rPr>
      </w:pPr>
      <w:r w:rsidRPr="000B138C">
        <w:rPr>
          <w:rFonts w:ascii="Times New Roman" w:hAnsi="Times New Roman"/>
          <w:b/>
          <w:sz w:val="28"/>
          <w:szCs w:val="28"/>
        </w:rPr>
        <w:t>Раздел 3.</w:t>
      </w:r>
      <w:r w:rsidR="00F046E6" w:rsidRPr="000B138C">
        <w:rPr>
          <w:rFonts w:ascii="Times New Roman" w:hAnsi="Times New Roman"/>
          <w:b/>
          <w:sz w:val="28"/>
          <w:szCs w:val="28"/>
        </w:rPr>
        <w:t> </w:t>
      </w:r>
      <w:r w:rsidRPr="000B138C">
        <w:rPr>
          <w:rFonts w:ascii="Times New Roman" w:hAnsi="Times New Roman"/>
          <w:b/>
          <w:sz w:val="28"/>
          <w:szCs w:val="28"/>
        </w:rPr>
        <w:t>Сестринское дело в хирургии</w:t>
      </w:r>
    </w:p>
    <w:p w:rsidR="00AC7A0F" w:rsidRPr="000B138C" w:rsidRDefault="002272E3"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w:t>
      </w:r>
      <w:r w:rsidR="00F046E6" w:rsidRPr="000B138C">
        <w:rPr>
          <w:rFonts w:ascii="Times New Roman" w:hAnsi="Times New Roman"/>
          <w:b/>
          <w:sz w:val="28"/>
          <w:szCs w:val="28"/>
        </w:rPr>
        <w:t> </w:t>
      </w:r>
      <w:r w:rsidRPr="000B138C">
        <w:rPr>
          <w:rFonts w:ascii="Times New Roman" w:hAnsi="Times New Roman"/>
          <w:b/>
          <w:sz w:val="28"/>
          <w:szCs w:val="28"/>
        </w:rPr>
        <w:t>3.1.</w:t>
      </w:r>
      <w:r w:rsidR="00F046E6" w:rsidRPr="000B138C">
        <w:rPr>
          <w:rFonts w:ascii="Times New Roman" w:hAnsi="Times New Roman"/>
          <w:b/>
          <w:sz w:val="28"/>
          <w:szCs w:val="28"/>
        </w:rPr>
        <w:t> </w:t>
      </w:r>
      <w:r w:rsidRPr="000B138C">
        <w:rPr>
          <w:rFonts w:ascii="Times New Roman" w:hAnsi="Times New Roman"/>
          <w:b/>
          <w:sz w:val="28"/>
          <w:szCs w:val="28"/>
        </w:rPr>
        <w:t>Ознакомление с устройством и организацией работы отделени</w:t>
      </w:r>
      <w:r w:rsidR="00745EA6" w:rsidRPr="000B138C">
        <w:rPr>
          <w:rFonts w:ascii="Times New Roman" w:hAnsi="Times New Roman"/>
          <w:b/>
          <w:sz w:val="28"/>
          <w:szCs w:val="28"/>
        </w:rPr>
        <w:t>я</w:t>
      </w:r>
      <w:r w:rsidRPr="000B138C">
        <w:rPr>
          <w:rFonts w:ascii="Times New Roman" w:hAnsi="Times New Roman"/>
          <w:b/>
          <w:sz w:val="28"/>
          <w:szCs w:val="28"/>
        </w:rPr>
        <w:t xml:space="preserve"> хирургического профиля</w:t>
      </w:r>
    </w:p>
    <w:p w:rsidR="00B63015" w:rsidRPr="000B138C" w:rsidRDefault="00C96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Изучение нормативных правовых актов, регламентирующих требования к соблюдению санитарно-эпидемиологического режима </w:t>
      </w:r>
      <w:r w:rsidR="00414B8C" w:rsidRPr="000B138C">
        <w:rPr>
          <w:rFonts w:ascii="Times New Roman" w:hAnsi="Times New Roman"/>
          <w:sz w:val="28"/>
          <w:szCs w:val="28"/>
        </w:rPr>
        <w:t xml:space="preserve">в </w:t>
      </w:r>
      <w:r w:rsidRPr="000B138C">
        <w:rPr>
          <w:rFonts w:ascii="Times New Roman" w:hAnsi="Times New Roman"/>
          <w:sz w:val="28"/>
          <w:szCs w:val="28"/>
        </w:rPr>
        <w:t>отделени</w:t>
      </w:r>
      <w:r w:rsidR="00414B8C" w:rsidRPr="000B138C">
        <w:rPr>
          <w:rFonts w:ascii="Times New Roman" w:hAnsi="Times New Roman"/>
          <w:sz w:val="28"/>
          <w:szCs w:val="28"/>
        </w:rPr>
        <w:t>и</w:t>
      </w:r>
      <w:r w:rsidRPr="000B138C">
        <w:rPr>
          <w:rFonts w:ascii="Times New Roman" w:hAnsi="Times New Roman"/>
          <w:sz w:val="28"/>
          <w:szCs w:val="28"/>
        </w:rPr>
        <w:t xml:space="preserve"> хирургического профиля. </w:t>
      </w:r>
      <w:r w:rsidR="00E7798F" w:rsidRPr="000B138C">
        <w:rPr>
          <w:rFonts w:ascii="Times New Roman" w:hAnsi="Times New Roman"/>
          <w:sz w:val="28"/>
          <w:szCs w:val="28"/>
        </w:rPr>
        <w:t xml:space="preserve">Инструктаж по охране труда. Правила внутреннего </w:t>
      </w:r>
      <w:r w:rsidR="00E7798F" w:rsidRPr="000B3D67">
        <w:rPr>
          <w:rFonts w:ascii="Times New Roman" w:hAnsi="Times New Roman"/>
          <w:sz w:val="28"/>
          <w:szCs w:val="28"/>
        </w:rPr>
        <w:t>распорядка</w:t>
      </w:r>
      <w:r w:rsidR="000B3D67" w:rsidRPr="000B3D67">
        <w:rPr>
          <w:rFonts w:ascii="Times New Roman" w:hAnsi="Times New Roman"/>
          <w:sz w:val="28"/>
          <w:szCs w:val="28"/>
        </w:rPr>
        <w:t xml:space="preserve"> отделения хирургического профиля</w:t>
      </w:r>
      <w:r w:rsidR="00E7798F" w:rsidRPr="000B138C">
        <w:rPr>
          <w:rFonts w:ascii="Times New Roman" w:hAnsi="Times New Roman"/>
          <w:sz w:val="28"/>
          <w:szCs w:val="28"/>
        </w:rPr>
        <w:t xml:space="preserve">. </w:t>
      </w:r>
    </w:p>
    <w:p w:rsidR="000B3D67" w:rsidRDefault="000B3D67" w:rsidP="000B138C">
      <w:pPr>
        <w:pStyle w:val="ab"/>
        <w:ind w:firstLine="709"/>
        <w:jc w:val="both"/>
        <w:rPr>
          <w:rFonts w:ascii="Times New Roman" w:hAnsi="Times New Roman"/>
          <w:b/>
          <w:sz w:val="28"/>
          <w:szCs w:val="28"/>
        </w:rPr>
      </w:pPr>
    </w:p>
    <w:p w:rsidR="000B3D67" w:rsidRDefault="000B3D67" w:rsidP="000B138C">
      <w:pPr>
        <w:pStyle w:val="ab"/>
        <w:ind w:firstLine="709"/>
        <w:jc w:val="both"/>
        <w:rPr>
          <w:rFonts w:ascii="Times New Roman" w:hAnsi="Times New Roman"/>
          <w:b/>
          <w:sz w:val="28"/>
          <w:szCs w:val="28"/>
        </w:rPr>
      </w:pPr>
    </w:p>
    <w:p w:rsidR="00C7317E"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3.2.</w:t>
      </w:r>
      <w:r w:rsidRPr="000B138C">
        <w:rPr>
          <w:rFonts w:ascii="Times New Roman" w:hAnsi="Times New Roman"/>
          <w:b/>
          <w:sz w:val="28"/>
          <w:szCs w:val="28"/>
        </w:rPr>
        <w:t> </w:t>
      </w:r>
      <w:r w:rsidR="00C7317E" w:rsidRPr="000B138C">
        <w:rPr>
          <w:rFonts w:ascii="Times New Roman" w:hAnsi="Times New Roman"/>
          <w:b/>
          <w:sz w:val="28"/>
          <w:szCs w:val="28"/>
        </w:rPr>
        <w:t>Работа в процедурном</w:t>
      </w:r>
      <w:r w:rsidRPr="000B138C">
        <w:rPr>
          <w:rFonts w:ascii="Times New Roman" w:hAnsi="Times New Roman"/>
          <w:b/>
          <w:sz w:val="28"/>
          <w:szCs w:val="28"/>
        </w:rPr>
        <w:t xml:space="preserve"> кабинете</w:t>
      </w:r>
      <w:r w:rsidR="00701C19" w:rsidRPr="000B138C">
        <w:rPr>
          <w:rFonts w:ascii="Times New Roman" w:hAnsi="Times New Roman"/>
          <w:b/>
          <w:sz w:val="28"/>
          <w:szCs w:val="28"/>
        </w:rPr>
        <w:t xml:space="preserve">. Определение групп крови, резус-фактора, проведение проб на совместимость крови </w:t>
      </w:r>
    </w:p>
    <w:p w:rsidR="00B63015" w:rsidRPr="000B138C" w:rsidRDefault="00FE3B42" w:rsidP="000B138C">
      <w:pPr>
        <w:pStyle w:val="ab"/>
        <w:ind w:firstLine="709"/>
        <w:jc w:val="both"/>
        <w:rPr>
          <w:rFonts w:ascii="Times New Roman" w:hAnsi="Times New Roman"/>
          <w:sz w:val="28"/>
          <w:szCs w:val="28"/>
        </w:rPr>
      </w:pPr>
      <w:r w:rsidRPr="000B138C">
        <w:rPr>
          <w:rFonts w:ascii="Times New Roman" w:hAnsi="Times New Roman"/>
          <w:sz w:val="28"/>
          <w:szCs w:val="28"/>
        </w:rPr>
        <w:t>Проведение д</w:t>
      </w:r>
      <w:r w:rsidR="00B63015" w:rsidRPr="000B138C">
        <w:rPr>
          <w:rFonts w:ascii="Times New Roman" w:hAnsi="Times New Roman"/>
          <w:sz w:val="28"/>
          <w:szCs w:val="28"/>
        </w:rPr>
        <w:t>езинфекци</w:t>
      </w:r>
      <w:r w:rsidRPr="000B138C">
        <w:rPr>
          <w:rFonts w:ascii="Times New Roman" w:hAnsi="Times New Roman"/>
          <w:sz w:val="28"/>
          <w:szCs w:val="28"/>
        </w:rPr>
        <w:t>и</w:t>
      </w:r>
      <w:r w:rsidR="00B63015" w:rsidRPr="000B138C">
        <w:rPr>
          <w:rFonts w:ascii="Times New Roman" w:hAnsi="Times New Roman"/>
          <w:sz w:val="28"/>
          <w:szCs w:val="28"/>
        </w:rPr>
        <w:t xml:space="preserve"> и предстерилизационн</w:t>
      </w:r>
      <w:r w:rsidRPr="000B138C">
        <w:rPr>
          <w:rFonts w:ascii="Times New Roman" w:hAnsi="Times New Roman"/>
          <w:sz w:val="28"/>
          <w:szCs w:val="28"/>
        </w:rPr>
        <w:t>ой</w:t>
      </w:r>
      <w:r w:rsidR="00B63015" w:rsidRPr="000B138C">
        <w:rPr>
          <w:rFonts w:ascii="Times New Roman" w:hAnsi="Times New Roman"/>
          <w:sz w:val="28"/>
          <w:szCs w:val="28"/>
        </w:rPr>
        <w:t xml:space="preserve"> очистк</w:t>
      </w:r>
      <w:r w:rsidRPr="000B138C">
        <w:rPr>
          <w:rFonts w:ascii="Times New Roman" w:hAnsi="Times New Roman"/>
          <w:sz w:val="28"/>
          <w:szCs w:val="28"/>
        </w:rPr>
        <w:t>и</w:t>
      </w:r>
      <w:r w:rsidR="00B63015" w:rsidRPr="000B138C">
        <w:rPr>
          <w:rFonts w:ascii="Times New Roman" w:hAnsi="Times New Roman"/>
          <w:sz w:val="28"/>
          <w:szCs w:val="28"/>
        </w:rPr>
        <w:t xml:space="preserve"> хирургического инструментария. Контроль качества предстерилизационной очистки (азопирамовая проба).</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Подготовка оснащения для определения группы крови по стандартным изогемагглютини</w:t>
      </w:r>
      <w:r w:rsidR="00494E4A" w:rsidRPr="000B138C">
        <w:rPr>
          <w:rFonts w:ascii="Times New Roman" w:hAnsi="Times New Roman"/>
          <w:sz w:val="28"/>
          <w:szCs w:val="28"/>
        </w:rPr>
        <w:t>р</w:t>
      </w:r>
      <w:r w:rsidRPr="000B138C">
        <w:rPr>
          <w:rFonts w:ascii="Times New Roman" w:hAnsi="Times New Roman"/>
          <w:sz w:val="28"/>
          <w:szCs w:val="28"/>
        </w:rPr>
        <w:t xml:space="preserve">ующим сывороткам. Подготовка оснащения для проведения пробы на совместимость по АВО-системе. Подготовка оснащения для проведения пробы на совместимость по резус-фактору. </w:t>
      </w:r>
      <w:r w:rsidRPr="000B138C">
        <w:rPr>
          <w:rFonts w:ascii="Times New Roman" w:hAnsi="Times New Roman"/>
          <w:sz w:val="28"/>
          <w:szCs w:val="28"/>
        </w:rPr>
        <w:lastRenderedPageBreak/>
        <w:t>Проведение биологической пробы (под контролем врача). Заполнение и ведение медицинской документации.</w:t>
      </w:r>
    </w:p>
    <w:p w:rsidR="00EE107D"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3.3.</w:t>
      </w:r>
      <w:r w:rsidRPr="000B138C">
        <w:rPr>
          <w:rFonts w:ascii="Times New Roman" w:hAnsi="Times New Roman"/>
          <w:b/>
          <w:sz w:val="28"/>
          <w:szCs w:val="28"/>
        </w:rPr>
        <w:t> </w:t>
      </w:r>
      <w:r w:rsidR="00C40EBB" w:rsidRPr="000B138C">
        <w:rPr>
          <w:rFonts w:ascii="Times New Roman" w:hAnsi="Times New Roman"/>
          <w:b/>
          <w:sz w:val="28"/>
          <w:szCs w:val="28"/>
        </w:rPr>
        <w:t>Работа в процедурном к</w:t>
      </w:r>
      <w:r w:rsidR="0091285F" w:rsidRPr="000B138C">
        <w:rPr>
          <w:rFonts w:ascii="Times New Roman" w:hAnsi="Times New Roman"/>
          <w:b/>
          <w:sz w:val="28"/>
          <w:szCs w:val="28"/>
        </w:rPr>
        <w:t>абинете</w:t>
      </w:r>
      <w:r w:rsidR="0044308F" w:rsidRPr="000B138C">
        <w:rPr>
          <w:rFonts w:ascii="Times New Roman" w:hAnsi="Times New Roman"/>
          <w:b/>
          <w:sz w:val="28"/>
          <w:szCs w:val="28"/>
        </w:rPr>
        <w:t>. Катетеризация центральных и периферических вен</w:t>
      </w:r>
    </w:p>
    <w:p w:rsidR="00FE6B0C"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Постановка периферического венозног</w:t>
      </w:r>
      <w:r w:rsidR="000B3D67">
        <w:rPr>
          <w:rFonts w:ascii="Times New Roman" w:hAnsi="Times New Roman"/>
          <w:sz w:val="28"/>
          <w:szCs w:val="28"/>
        </w:rPr>
        <w:t>о катетера. Подключение системы</w:t>
      </w:r>
      <w:r w:rsidRPr="000B138C">
        <w:rPr>
          <w:rFonts w:ascii="Times New Roman" w:hAnsi="Times New Roman"/>
          <w:sz w:val="28"/>
          <w:szCs w:val="28"/>
        </w:rPr>
        <w:t>инфузи</w:t>
      </w:r>
      <w:r w:rsidR="000B3D67">
        <w:rPr>
          <w:rFonts w:ascii="Times New Roman" w:hAnsi="Times New Roman"/>
          <w:sz w:val="28"/>
          <w:szCs w:val="28"/>
        </w:rPr>
        <w:t>онной</w:t>
      </w:r>
      <w:r w:rsidRPr="000B138C">
        <w:rPr>
          <w:rFonts w:ascii="Times New Roman" w:hAnsi="Times New Roman"/>
          <w:sz w:val="28"/>
          <w:szCs w:val="28"/>
        </w:rPr>
        <w:t xml:space="preserve"> к периферическому венозному катетеру. Уход за периферическим венозным катетером. Удаление периферического венозного катетера.</w:t>
      </w:r>
      <w:r w:rsidR="00FE6B0C" w:rsidRPr="000B138C">
        <w:rPr>
          <w:rFonts w:ascii="Times New Roman" w:hAnsi="Times New Roman"/>
          <w:sz w:val="28"/>
          <w:szCs w:val="28"/>
        </w:rPr>
        <w:t>Составление набора</w:t>
      </w:r>
      <w:r w:rsidR="000B3D67">
        <w:rPr>
          <w:rFonts w:ascii="Times New Roman" w:hAnsi="Times New Roman"/>
          <w:sz w:val="28"/>
          <w:szCs w:val="28"/>
        </w:rPr>
        <w:t xml:space="preserve"> медицинских</w:t>
      </w:r>
      <w:r w:rsidR="00FE6B0C" w:rsidRPr="000B138C">
        <w:rPr>
          <w:rFonts w:ascii="Times New Roman" w:hAnsi="Times New Roman"/>
          <w:sz w:val="28"/>
          <w:szCs w:val="28"/>
        </w:rPr>
        <w:t xml:space="preserve"> инструментов для постановки центрального венозного катетера. Уход за центральным венозным катетером.</w:t>
      </w:r>
    </w:p>
    <w:p w:rsidR="00BB7A84"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3.4.</w:t>
      </w:r>
      <w:r w:rsidRPr="000B138C">
        <w:rPr>
          <w:rFonts w:ascii="Times New Roman" w:hAnsi="Times New Roman"/>
          <w:b/>
          <w:sz w:val="28"/>
          <w:szCs w:val="28"/>
        </w:rPr>
        <w:t> </w:t>
      </w:r>
      <w:r w:rsidR="00BB7A84" w:rsidRPr="000B138C">
        <w:rPr>
          <w:rFonts w:ascii="Times New Roman" w:hAnsi="Times New Roman"/>
          <w:b/>
          <w:sz w:val="28"/>
          <w:szCs w:val="28"/>
        </w:rPr>
        <w:t xml:space="preserve">Ознакомление с организацией работы медицинской сестры перевязочного кабинета. </w:t>
      </w:r>
      <w:r w:rsidR="00F54D13" w:rsidRPr="000B138C">
        <w:rPr>
          <w:rFonts w:ascii="Times New Roman" w:hAnsi="Times New Roman"/>
          <w:b/>
          <w:sz w:val="28"/>
          <w:szCs w:val="28"/>
        </w:rPr>
        <w:t>Работа в перевязочном кабинете</w:t>
      </w:r>
    </w:p>
    <w:p w:rsidR="00F54D13" w:rsidRPr="000B138C" w:rsidRDefault="00F54D13" w:rsidP="000B138C">
      <w:pPr>
        <w:pStyle w:val="ab"/>
        <w:ind w:firstLine="709"/>
        <w:jc w:val="both"/>
        <w:rPr>
          <w:rFonts w:ascii="Times New Roman" w:hAnsi="Times New Roman"/>
          <w:sz w:val="28"/>
          <w:szCs w:val="28"/>
        </w:rPr>
      </w:pPr>
      <w:r w:rsidRPr="00AB16CC">
        <w:rPr>
          <w:rFonts w:ascii="Times New Roman" w:hAnsi="Times New Roman"/>
          <w:sz w:val="28"/>
          <w:szCs w:val="28"/>
        </w:rPr>
        <w:t>Изучение функциональных обязанностей медицинской сестры перевязочного кабинета</w:t>
      </w:r>
      <w:r w:rsidR="001B4567" w:rsidRPr="00AB16CC">
        <w:rPr>
          <w:rFonts w:ascii="Times New Roman" w:hAnsi="Times New Roman"/>
          <w:sz w:val="28"/>
          <w:szCs w:val="28"/>
        </w:rPr>
        <w:t>отделения хирургического профиля</w:t>
      </w:r>
      <w:r w:rsidRPr="00AB16CC">
        <w:rPr>
          <w:rFonts w:ascii="Times New Roman" w:hAnsi="Times New Roman"/>
          <w:sz w:val="28"/>
          <w:szCs w:val="28"/>
        </w:rPr>
        <w:t>.</w:t>
      </w:r>
    </w:p>
    <w:p w:rsidR="00CA472E" w:rsidRPr="000B138C" w:rsidRDefault="00C96A84"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Проведение хирургической антисептики рук. </w:t>
      </w:r>
      <w:r w:rsidR="00F54D13" w:rsidRPr="000B138C">
        <w:rPr>
          <w:rFonts w:ascii="Times New Roman" w:hAnsi="Times New Roman"/>
          <w:sz w:val="28"/>
          <w:szCs w:val="28"/>
        </w:rPr>
        <w:t>Облачение в стерильную одежду мед</w:t>
      </w:r>
      <w:r w:rsidR="000B3D67">
        <w:rPr>
          <w:rFonts w:ascii="Times New Roman" w:hAnsi="Times New Roman"/>
          <w:sz w:val="28"/>
          <w:szCs w:val="28"/>
        </w:rPr>
        <w:t xml:space="preserve">ицинской </w:t>
      </w:r>
      <w:r w:rsidR="00F54D13" w:rsidRPr="000B138C">
        <w:rPr>
          <w:rFonts w:ascii="Times New Roman" w:hAnsi="Times New Roman"/>
          <w:sz w:val="28"/>
          <w:szCs w:val="28"/>
        </w:rPr>
        <w:t xml:space="preserve">сестры. Облачение в стерильную одежду врача-хирурга. Накрытие стерильного стола в перевязочном кабинете. Подготовка операционного поля. </w:t>
      </w:r>
      <w:r w:rsidR="00AC7A0F" w:rsidRPr="000B138C">
        <w:rPr>
          <w:rFonts w:ascii="Times New Roman" w:hAnsi="Times New Roman"/>
          <w:sz w:val="28"/>
          <w:szCs w:val="28"/>
        </w:rPr>
        <w:t xml:space="preserve">Проведение туалета раны. </w:t>
      </w:r>
      <w:r w:rsidR="00F54D13" w:rsidRPr="000B138C">
        <w:rPr>
          <w:rFonts w:ascii="Times New Roman" w:hAnsi="Times New Roman"/>
          <w:sz w:val="28"/>
          <w:szCs w:val="28"/>
        </w:rPr>
        <w:t xml:space="preserve">Снятие швов. </w:t>
      </w:r>
    </w:p>
    <w:p w:rsidR="00AC7A0F" w:rsidRPr="000B138C" w:rsidRDefault="00572B3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Введение лекарственных средств через дренажи и микроирригаторы. </w:t>
      </w:r>
      <w:r w:rsidR="00AC7A0F" w:rsidRPr="000B138C">
        <w:rPr>
          <w:rFonts w:ascii="Times New Roman" w:hAnsi="Times New Roman"/>
          <w:sz w:val="28"/>
          <w:szCs w:val="28"/>
        </w:rPr>
        <w:t xml:space="preserve">Уход за дренажами и </w:t>
      </w:r>
      <w:r w:rsidR="00F046E6" w:rsidRPr="000B138C">
        <w:rPr>
          <w:rFonts w:ascii="Times New Roman" w:hAnsi="Times New Roman"/>
          <w:sz w:val="28"/>
          <w:szCs w:val="28"/>
        </w:rPr>
        <w:t>м</w:t>
      </w:r>
      <w:r w:rsidR="00AC7A0F" w:rsidRPr="000B138C">
        <w:rPr>
          <w:rFonts w:ascii="Times New Roman" w:hAnsi="Times New Roman"/>
          <w:sz w:val="28"/>
          <w:szCs w:val="28"/>
        </w:rPr>
        <w:t>икроирригаторами.</w:t>
      </w:r>
      <w:r w:rsidR="00480FBA" w:rsidRPr="000B138C">
        <w:rPr>
          <w:rFonts w:ascii="Times New Roman" w:hAnsi="Times New Roman"/>
          <w:sz w:val="28"/>
          <w:szCs w:val="28"/>
        </w:rPr>
        <w:t xml:space="preserve"> Заполнение и ведение медицинской документации.</w:t>
      </w:r>
    </w:p>
    <w:p w:rsidR="00E7798F"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3.5.</w:t>
      </w:r>
      <w:r w:rsidRPr="000B138C">
        <w:rPr>
          <w:rFonts w:ascii="Times New Roman" w:hAnsi="Times New Roman"/>
          <w:b/>
          <w:sz w:val="28"/>
          <w:szCs w:val="28"/>
        </w:rPr>
        <w:t> </w:t>
      </w:r>
      <w:r w:rsidR="00F05ECA" w:rsidRPr="000B138C">
        <w:rPr>
          <w:rFonts w:ascii="Times New Roman" w:hAnsi="Times New Roman"/>
          <w:b/>
          <w:sz w:val="28"/>
          <w:szCs w:val="28"/>
        </w:rPr>
        <w:t>Работа в перевязочном кабинете. Наложение мягких бинтов</w:t>
      </w:r>
      <w:r w:rsidR="00B63015" w:rsidRPr="000B138C">
        <w:rPr>
          <w:rFonts w:ascii="Times New Roman" w:hAnsi="Times New Roman"/>
          <w:b/>
          <w:sz w:val="28"/>
          <w:szCs w:val="28"/>
        </w:rPr>
        <w:t>ых повязок на голову и туловище</w:t>
      </w:r>
    </w:p>
    <w:p w:rsidR="00F05ECA" w:rsidRPr="000B138C" w:rsidRDefault="00E7798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Приготовление перевязочного материала. Подготовка </w:t>
      </w:r>
      <w:r w:rsidR="000B3D67" w:rsidRPr="000B138C">
        <w:rPr>
          <w:rFonts w:ascii="Times New Roman" w:hAnsi="Times New Roman"/>
          <w:sz w:val="28"/>
          <w:szCs w:val="28"/>
        </w:rPr>
        <w:t>медицинск</w:t>
      </w:r>
      <w:r w:rsidR="000B3D67">
        <w:rPr>
          <w:rFonts w:ascii="Times New Roman" w:hAnsi="Times New Roman"/>
          <w:sz w:val="28"/>
          <w:szCs w:val="28"/>
        </w:rPr>
        <w:t>их</w:t>
      </w:r>
      <w:r w:rsidRPr="000B138C">
        <w:rPr>
          <w:rFonts w:ascii="Times New Roman" w:hAnsi="Times New Roman"/>
          <w:sz w:val="28"/>
          <w:szCs w:val="28"/>
        </w:rPr>
        <w:t xml:space="preserve">изделий и перевязочного материала для стерилизации. Укладка </w:t>
      </w:r>
      <w:r w:rsidR="007C627B">
        <w:rPr>
          <w:rFonts w:ascii="Times New Roman" w:hAnsi="Times New Roman"/>
          <w:sz w:val="28"/>
          <w:szCs w:val="28"/>
        </w:rPr>
        <w:t xml:space="preserve">перевязочного материала, </w:t>
      </w:r>
      <w:r w:rsidR="00FE32C9">
        <w:rPr>
          <w:rFonts w:ascii="Times New Roman" w:hAnsi="Times New Roman"/>
          <w:sz w:val="28"/>
          <w:szCs w:val="28"/>
        </w:rPr>
        <w:t>медицинских изделий</w:t>
      </w:r>
      <w:r w:rsidRPr="000B138C">
        <w:rPr>
          <w:rFonts w:ascii="Times New Roman" w:hAnsi="Times New Roman"/>
          <w:sz w:val="28"/>
          <w:szCs w:val="28"/>
        </w:rPr>
        <w:t xml:space="preserve"> в бикс</w:t>
      </w:r>
      <w:r w:rsidR="008817CD">
        <w:rPr>
          <w:rFonts w:ascii="Times New Roman" w:hAnsi="Times New Roman"/>
          <w:sz w:val="28"/>
          <w:szCs w:val="28"/>
        </w:rPr>
        <w:t xml:space="preserve"> медицинский</w:t>
      </w:r>
      <w:r w:rsidRPr="000B138C">
        <w:rPr>
          <w:rFonts w:ascii="Times New Roman" w:hAnsi="Times New Roman"/>
          <w:sz w:val="28"/>
          <w:szCs w:val="28"/>
        </w:rPr>
        <w:t xml:space="preserve"> для стерилизации.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 xml:space="preserve">Наложение мягкой бинтовой повязки на голову </w:t>
      </w:r>
      <w:r w:rsidR="00F046E6" w:rsidRPr="000B138C">
        <w:rPr>
          <w:rFonts w:ascii="Times New Roman" w:hAnsi="Times New Roman"/>
          <w:sz w:val="28"/>
          <w:szCs w:val="28"/>
        </w:rPr>
        <w:t>«чепец»</w:t>
      </w:r>
      <w:r w:rsidRPr="000B138C">
        <w:rPr>
          <w:rFonts w:ascii="Times New Roman" w:hAnsi="Times New Roman"/>
          <w:sz w:val="28"/>
          <w:szCs w:val="28"/>
        </w:rPr>
        <w:t xml:space="preserve">, наложение мягкой бинтовой повязки на голову </w:t>
      </w:r>
      <w:r w:rsidR="00F046E6" w:rsidRPr="000B138C">
        <w:rPr>
          <w:rFonts w:ascii="Times New Roman" w:hAnsi="Times New Roman"/>
          <w:sz w:val="28"/>
          <w:szCs w:val="28"/>
        </w:rPr>
        <w:t>«уздечка»</w:t>
      </w:r>
      <w:r w:rsidRPr="000B138C">
        <w:rPr>
          <w:rFonts w:ascii="Times New Roman" w:hAnsi="Times New Roman"/>
          <w:sz w:val="28"/>
          <w:szCs w:val="28"/>
        </w:rPr>
        <w:t>, наложение мягкой бинтовой повязки на плечевой сустав, наложение мягкой бинтовой повязки Дезо, наложение мягкой бинтовой спиральной повязки на грудную клетку, наложение мягкой бинтовой возвращающейся повязки на голову «шапка Гиппократа», наложение мягкой бинтовой повязки на молочную железу,</w:t>
      </w:r>
      <w:r w:rsidR="00F046E6" w:rsidRPr="000B138C">
        <w:rPr>
          <w:rFonts w:ascii="Times New Roman" w:hAnsi="Times New Roman"/>
          <w:sz w:val="28"/>
          <w:szCs w:val="28"/>
        </w:rPr>
        <w:t xml:space="preserve"> наложение мягкой бинтовой</w:t>
      </w:r>
      <w:r w:rsidRPr="000B138C">
        <w:rPr>
          <w:rFonts w:ascii="Times New Roman" w:hAnsi="Times New Roman"/>
          <w:sz w:val="28"/>
          <w:szCs w:val="28"/>
        </w:rPr>
        <w:t xml:space="preserve"> монокулярной, бинокулярной повяз</w:t>
      </w:r>
      <w:r w:rsidR="00FE21D9" w:rsidRPr="000B138C">
        <w:rPr>
          <w:rFonts w:ascii="Times New Roman" w:hAnsi="Times New Roman"/>
          <w:sz w:val="28"/>
          <w:szCs w:val="28"/>
        </w:rPr>
        <w:t>ок</w:t>
      </w:r>
      <w:r w:rsidRPr="000B138C">
        <w:rPr>
          <w:rFonts w:ascii="Times New Roman" w:hAnsi="Times New Roman"/>
          <w:sz w:val="28"/>
          <w:szCs w:val="28"/>
        </w:rPr>
        <w:t>.</w:t>
      </w:r>
    </w:p>
    <w:p w:rsidR="000B3D67" w:rsidRDefault="000B3D67" w:rsidP="000B138C">
      <w:pPr>
        <w:pStyle w:val="ab"/>
        <w:ind w:firstLine="709"/>
        <w:jc w:val="both"/>
        <w:rPr>
          <w:rFonts w:ascii="Times New Roman" w:hAnsi="Times New Roman"/>
          <w:b/>
          <w:sz w:val="28"/>
          <w:szCs w:val="28"/>
        </w:rPr>
      </w:pPr>
    </w:p>
    <w:p w:rsidR="00AC7A0F"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3.6.</w:t>
      </w:r>
      <w:r w:rsidRPr="000B138C">
        <w:rPr>
          <w:rFonts w:ascii="Times New Roman" w:hAnsi="Times New Roman"/>
          <w:b/>
          <w:sz w:val="28"/>
          <w:szCs w:val="28"/>
        </w:rPr>
        <w:t> </w:t>
      </w:r>
      <w:r w:rsidR="00F05ECA" w:rsidRPr="000B138C">
        <w:rPr>
          <w:rFonts w:ascii="Times New Roman" w:hAnsi="Times New Roman"/>
          <w:b/>
          <w:sz w:val="28"/>
          <w:szCs w:val="28"/>
        </w:rPr>
        <w:t xml:space="preserve">Работа в перевязочном кабинете. </w:t>
      </w:r>
      <w:r w:rsidR="00AC7A0F" w:rsidRPr="000B138C">
        <w:rPr>
          <w:rFonts w:ascii="Times New Roman" w:hAnsi="Times New Roman"/>
          <w:b/>
          <w:sz w:val="28"/>
          <w:szCs w:val="28"/>
        </w:rPr>
        <w:t>Наложение мягких бинтовых повязок на конечности. Наложение и снятие гипсовых повязок</w:t>
      </w:r>
    </w:p>
    <w:p w:rsidR="007644BC" w:rsidRPr="000B138C" w:rsidRDefault="00AC7A0F" w:rsidP="007644BC">
      <w:pPr>
        <w:pStyle w:val="ab"/>
        <w:ind w:firstLine="709"/>
        <w:jc w:val="both"/>
        <w:rPr>
          <w:rFonts w:ascii="Times New Roman" w:hAnsi="Times New Roman"/>
          <w:b/>
          <w:sz w:val="28"/>
          <w:szCs w:val="28"/>
        </w:rPr>
      </w:pPr>
      <w:r w:rsidRPr="000B138C">
        <w:rPr>
          <w:rFonts w:ascii="Times New Roman" w:hAnsi="Times New Roman"/>
          <w:sz w:val="28"/>
          <w:szCs w:val="28"/>
        </w:rPr>
        <w:t xml:space="preserve">Наложение мягкой бинтовой колосовидной повязки на </w:t>
      </w:r>
      <w:r w:rsidR="008B5AAD" w:rsidRPr="000B138C">
        <w:rPr>
          <w:rFonts w:ascii="Times New Roman" w:hAnsi="Times New Roman"/>
          <w:sz w:val="28"/>
          <w:szCs w:val="28"/>
          <w:lang w:val="en-US"/>
        </w:rPr>
        <w:t>I</w:t>
      </w:r>
      <w:r w:rsidRPr="000B138C">
        <w:rPr>
          <w:rFonts w:ascii="Times New Roman" w:hAnsi="Times New Roman"/>
          <w:sz w:val="28"/>
          <w:szCs w:val="28"/>
        </w:rPr>
        <w:t xml:space="preserve"> палец кисти, наложение мягкой бинтовой спиральной повязки на все пальцы кисти </w:t>
      </w:r>
      <w:r w:rsidR="00F046E6" w:rsidRPr="000B138C">
        <w:rPr>
          <w:rFonts w:ascii="Times New Roman" w:hAnsi="Times New Roman"/>
          <w:sz w:val="28"/>
          <w:szCs w:val="28"/>
        </w:rPr>
        <w:t>«рыцарская перчатка»</w:t>
      </w:r>
      <w:r w:rsidRPr="000B138C">
        <w:rPr>
          <w:rFonts w:ascii="Times New Roman" w:hAnsi="Times New Roman"/>
          <w:sz w:val="28"/>
          <w:szCs w:val="28"/>
        </w:rPr>
        <w:t xml:space="preserve">, наложение мягкой бинтовой 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r w:rsidR="007644BC" w:rsidRPr="000B138C">
        <w:rPr>
          <w:rFonts w:ascii="Times New Roman" w:hAnsi="Times New Roman"/>
          <w:sz w:val="28"/>
          <w:szCs w:val="28"/>
        </w:rPr>
        <w:t>Выполнение назначений врача. Заполнение и ведение медицинской документации.</w:t>
      </w:r>
    </w:p>
    <w:p w:rsidR="00AC7A0F" w:rsidRPr="000B138C" w:rsidRDefault="0013304E" w:rsidP="0013304E">
      <w:pPr>
        <w:pStyle w:val="ab"/>
        <w:jc w:val="both"/>
        <w:rPr>
          <w:rFonts w:ascii="Times New Roman" w:hAnsi="Times New Roman"/>
          <w:sz w:val="28"/>
          <w:szCs w:val="28"/>
        </w:rPr>
      </w:pPr>
      <w:r>
        <w:rPr>
          <w:rFonts w:ascii="Times New Roman" w:hAnsi="Times New Roman"/>
          <w:sz w:val="28"/>
          <w:szCs w:val="28"/>
        </w:rPr>
        <w:t xml:space="preserve">       </w:t>
      </w:r>
      <w:r w:rsidR="00AC7A0F" w:rsidRPr="000B138C">
        <w:rPr>
          <w:rFonts w:ascii="Times New Roman" w:hAnsi="Times New Roman"/>
          <w:sz w:val="28"/>
          <w:szCs w:val="28"/>
        </w:rPr>
        <w:t>Подготовка гипсовых бинтов и лонгет.</w:t>
      </w:r>
      <w:r w:rsidR="00F046E6" w:rsidRPr="000B138C">
        <w:rPr>
          <w:rFonts w:ascii="Times New Roman" w:hAnsi="Times New Roman"/>
          <w:sz w:val="28"/>
          <w:szCs w:val="28"/>
        </w:rPr>
        <w:t xml:space="preserve"> Снятие гипсовых повязок.</w:t>
      </w:r>
    </w:p>
    <w:p w:rsidR="00480FBA" w:rsidRPr="000B138C" w:rsidRDefault="00480FBA" w:rsidP="000B138C">
      <w:pPr>
        <w:pStyle w:val="ab"/>
        <w:ind w:firstLine="709"/>
        <w:jc w:val="both"/>
        <w:rPr>
          <w:rFonts w:ascii="Times New Roman" w:hAnsi="Times New Roman"/>
          <w:b/>
          <w:sz w:val="28"/>
          <w:szCs w:val="28"/>
        </w:rPr>
      </w:pPr>
      <w:r w:rsidRPr="000B138C">
        <w:rPr>
          <w:rFonts w:ascii="Times New Roman" w:hAnsi="Times New Roman"/>
          <w:sz w:val="28"/>
          <w:szCs w:val="28"/>
        </w:rPr>
        <w:lastRenderedPageBreak/>
        <w:t>Выполнение назначений врача. Заполнение и ведение медицинской документации.</w:t>
      </w:r>
    </w:p>
    <w:p w:rsidR="00C96A84" w:rsidRPr="000B138C"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3.7.</w:t>
      </w:r>
      <w:r w:rsidRPr="000B138C">
        <w:rPr>
          <w:rFonts w:ascii="Times New Roman" w:hAnsi="Times New Roman"/>
          <w:b/>
          <w:sz w:val="28"/>
          <w:szCs w:val="28"/>
        </w:rPr>
        <w:t> </w:t>
      </w:r>
      <w:r w:rsidR="00C96A84" w:rsidRPr="000B138C">
        <w:rPr>
          <w:rFonts w:ascii="Times New Roman" w:hAnsi="Times New Roman"/>
          <w:b/>
          <w:sz w:val="28"/>
          <w:szCs w:val="28"/>
        </w:rPr>
        <w:t xml:space="preserve">Осуществление сестринского ухода в предоперационном и послеоперационном периоде </w:t>
      </w:r>
    </w:p>
    <w:p w:rsidR="00AC7A0F" w:rsidRPr="000B138C" w:rsidRDefault="00AC7A0F" w:rsidP="000B138C">
      <w:pPr>
        <w:pStyle w:val="ab"/>
        <w:ind w:firstLine="709"/>
        <w:jc w:val="both"/>
        <w:rPr>
          <w:rFonts w:ascii="Times New Roman" w:hAnsi="Times New Roman"/>
          <w:sz w:val="28"/>
          <w:szCs w:val="28"/>
        </w:rPr>
      </w:pPr>
      <w:r w:rsidRPr="000B138C">
        <w:rPr>
          <w:rFonts w:ascii="Times New Roman" w:hAnsi="Times New Roman"/>
          <w:sz w:val="28"/>
          <w:szCs w:val="28"/>
        </w:rPr>
        <w:t>Изучение функциональных обязанностей палатной медицинской сестры</w:t>
      </w:r>
      <w:r w:rsidR="007655F7" w:rsidRPr="007655F7">
        <w:rPr>
          <w:rFonts w:ascii="Times New Roman" w:hAnsi="Times New Roman"/>
          <w:sz w:val="28"/>
          <w:szCs w:val="28"/>
        </w:rPr>
        <w:t>отделения хирургического профиля</w:t>
      </w:r>
      <w:r w:rsidRPr="000B138C">
        <w:rPr>
          <w:rFonts w:ascii="Times New Roman" w:hAnsi="Times New Roman"/>
          <w:sz w:val="28"/>
          <w:szCs w:val="28"/>
        </w:rPr>
        <w:t xml:space="preserve">. </w:t>
      </w:r>
    </w:p>
    <w:p w:rsidR="007644BC" w:rsidRDefault="00045788" w:rsidP="00BC41BD">
      <w:pPr>
        <w:pStyle w:val="ab"/>
        <w:ind w:firstLine="709"/>
        <w:jc w:val="both"/>
        <w:rPr>
          <w:rFonts w:ascii="Times New Roman" w:hAnsi="Times New Roman"/>
          <w:sz w:val="28"/>
          <w:szCs w:val="28"/>
        </w:rPr>
      </w:pPr>
      <w:r w:rsidRPr="00BC41BD">
        <w:rPr>
          <w:rFonts w:ascii="Times New Roman" w:hAnsi="Times New Roman"/>
          <w:sz w:val="28"/>
          <w:szCs w:val="28"/>
        </w:rPr>
        <w:t>Транспортировка пациента</w:t>
      </w:r>
      <w:r w:rsidR="00C875B8" w:rsidRPr="00BC41BD">
        <w:rPr>
          <w:rFonts w:ascii="Times New Roman" w:hAnsi="Times New Roman"/>
          <w:sz w:val="28"/>
          <w:szCs w:val="28"/>
        </w:rPr>
        <w:t xml:space="preserve"> на каталке медицинской, кресле-коляске, кресле-носилках.</w:t>
      </w:r>
      <w:r w:rsidR="00AC7A0F" w:rsidRPr="000B138C">
        <w:rPr>
          <w:rFonts w:ascii="Times New Roman" w:hAnsi="Times New Roman"/>
          <w:sz w:val="28"/>
          <w:szCs w:val="28"/>
        </w:rPr>
        <w:t xml:space="preserve">Комплексная профилактика пролежней. Постановка </w:t>
      </w:r>
      <w:r w:rsidR="00BF05AA">
        <w:rPr>
          <w:rFonts w:ascii="Times New Roman" w:hAnsi="Times New Roman"/>
          <w:sz w:val="28"/>
          <w:szCs w:val="28"/>
        </w:rPr>
        <w:t xml:space="preserve">различных видов </w:t>
      </w:r>
      <w:r w:rsidR="00AC7A0F" w:rsidRPr="000B138C">
        <w:rPr>
          <w:rFonts w:ascii="Times New Roman" w:hAnsi="Times New Roman"/>
          <w:sz w:val="28"/>
          <w:szCs w:val="28"/>
        </w:rPr>
        <w:t>клизм. Катетеризация мочевого пузыря у мужчины. Катетеризация мочевого пузыря у женщин</w:t>
      </w:r>
      <w:r w:rsidR="0064575A" w:rsidRPr="000B138C">
        <w:rPr>
          <w:rFonts w:ascii="Times New Roman" w:hAnsi="Times New Roman"/>
          <w:sz w:val="28"/>
          <w:szCs w:val="28"/>
        </w:rPr>
        <w:t>ы</w:t>
      </w:r>
      <w:r w:rsidR="00AC7A0F" w:rsidRPr="000B138C">
        <w:rPr>
          <w:rFonts w:ascii="Times New Roman" w:hAnsi="Times New Roman"/>
          <w:sz w:val="28"/>
          <w:szCs w:val="28"/>
        </w:rPr>
        <w:t>.</w:t>
      </w:r>
    </w:p>
    <w:p w:rsidR="000B138C" w:rsidRDefault="00A5557C" w:rsidP="000B138C">
      <w:pPr>
        <w:pStyle w:val="ab"/>
        <w:ind w:firstLine="709"/>
        <w:jc w:val="both"/>
        <w:rPr>
          <w:rFonts w:ascii="Times New Roman" w:hAnsi="Times New Roman"/>
          <w:sz w:val="28"/>
          <w:szCs w:val="28"/>
        </w:rPr>
      </w:pPr>
      <w:r w:rsidRPr="007F6202">
        <w:rPr>
          <w:rFonts w:ascii="Times New Roman" w:hAnsi="Times New Roman"/>
          <w:sz w:val="28"/>
          <w:szCs w:val="28"/>
        </w:rPr>
        <w:t>Выполнение назн</w:t>
      </w:r>
      <w:r w:rsidRPr="000B138C">
        <w:rPr>
          <w:rFonts w:ascii="Times New Roman" w:hAnsi="Times New Roman"/>
          <w:sz w:val="28"/>
          <w:szCs w:val="28"/>
        </w:rPr>
        <w:t>ачений врача. Заполнение и ведение медицинской документации.</w:t>
      </w:r>
    </w:p>
    <w:p w:rsidR="00A5557C" w:rsidRDefault="00A5557C" w:rsidP="000B138C">
      <w:pPr>
        <w:pStyle w:val="ab"/>
        <w:ind w:firstLine="709"/>
        <w:jc w:val="both"/>
        <w:rPr>
          <w:rFonts w:ascii="Times New Roman" w:hAnsi="Times New Roman"/>
          <w:sz w:val="28"/>
          <w:szCs w:val="28"/>
        </w:rPr>
      </w:pPr>
    </w:p>
    <w:p w:rsidR="00AC7A0F" w:rsidRDefault="00F046E6" w:rsidP="000B138C">
      <w:pPr>
        <w:pStyle w:val="ab"/>
        <w:ind w:firstLine="709"/>
        <w:jc w:val="both"/>
        <w:rPr>
          <w:rFonts w:ascii="Times New Roman" w:hAnsi="Times New Roman"/>
          <w:b/>
          <w:sz w:val="28"/>
          <w:szCs w:val="28"/>
        </w:rPr>
      </w:pPr>
      <w:r w:rsidRPr="000B138C">
        <w:rPr>
          <w:rFonts w:ascii="Times New Roman" w:hAnsi="Times New Roman"/>
          <w:b/>
          <w:sz w:val="28"/>
          <w:szCs w:val="28"/>
        </w:rPr>
        <w:t>Тема </w:t>
      </w:r>
      <w:r w:rsidR="00AC7A0F" w:rsidRPr="000B138C">
        <w:rPr>
          <w:rFonts w:ascii="Times New Roman" w:hAnsi="Times New Roman"/>
          <w:b/>
          <w:sz w:val="28"/>
          <w:szCs w:val="28"/>
        </w:rPr>
        <w:t>3.8.</w:t>
      </w:r>
      <w:r w:rsidRPr="000B138C">
        <w:rPr>
          <w:rFonts w:ascii="Times New Roman" w:hAnsi="Times New Roman"/>
          <w:b/>
          <w:sz w:val="28"/>
          <w:szCs w:val="28"/>
        </w:rPr>
        <w:t> </w:t>
      </w:r>
      <w:r w:rsidR="00AC7A0F" w:rsidRPr="000B138C">
        <w:rPr>
          <w:rFonts w:ascii="Times New Roman" w:hAnsi="Times New Roman"/>
          <w:b/>
          <w:sz w:val="28"/>
          <w:szCs w:val="28"/>
        </w:rPr>
        <w:t>Подведение итогов по практике</w:t>
      </w:r>
    </w:p>
    <w:p w:rsidR="00AC7A0F" w:rsidRPr="00824B92" w:rsidRDefault="00AC7A0F" w:rsidP="00B02C32">
      <w:pPr>
        <w:spacing w:after="0"/>
        <w:rPr>
          <w:rFonts w:ascii="Times New Roman" w:hAnsi="Times New Roman"/>
          <w:color w:val="FF0000"/>
          <w:sz w:val="28"/>
          <w:szCs w:val="28"/>
        </w:rPr>
        <w:sectPr w:rsidR="00AC7A0F" w:rsidRPr="00824B92" w:rsidSect="000B138C">
          <w:type w:val="continuous"/>
          <w:pgSz w:w="11906" w:h="16838"/>
          <w:pgMar w:top="851" w:right="849" w:bottom="851" w:left="1701" w:header="709" w:footer="709" w:gutter="0"/>
          <w:cols w:space="720"/>
          <w:docGrid w:linePitch="299"/>
        </w:sectPr>
      </w:pPr>
    </w:p>
    <w:p w:rsidR="000F4908" w:rsidRPr="008F2A09" w:rsidRDefault="00B02C32" w:rsidP="000F4908">
      <w:pPr>
        <w:autoSpaceDE w:val="0"/>
        <w:autoSpaceDN w:val="0"/>
        <w:spacing w:after="0"/>
        <w:jc w:val="center"/>
        <w:rPr>
          <w:rFonts w:ascii="Times New Roman" w:hAnsi="Times New Roman"/>
          <w:b/>
          <w:sz w:val="28"/>
          <w:szCs w:val="28"/>
        </w:rPr>
      </w:pPr>
      <w:r w:rsidRPr="008F2A09">
        <w:rPr>
          <w:rFonts w:ascii="Times New Roman" w:hAnsi="Times New Roman"/>
          <w:b/>
          <w:sz w:val="28"/>
          <w:szCs w:val="28"/>
        </w:rPr>
        <w:lastRenderedPageBreak/>
        <w:t xml:space="preserve">ПЕРЕЧЕНЬ </w:t>
      </w:r>
      <w:r w:rsidR="00F26855">
        <w:rPr>
          <w:rFonts w:ascii="Times New Roman" w:hAnsi="Times New Roman"/>
          <w:b/>
          <w:sz w:val="28"/>
          <w:szCs w:val="28"/>
        </w:rPr>
        <w:t>МАНИПУЛЯЦИЙ</w:t>
      </w:r>
      <w:r w:rsidRPr="008F2A09">
        <w:rPr>
          <w:rFonts w:ascii="Times New Roman" w:hAnsi="Times New Roman"/>
          <w:b/>
          <w:sz w:val="28"/>
          <w:szCs w:val="28"/>
        </w:rPr>
        <w:t xml:space="preserve"> И ПРАКТИЧЕСКИХ НАВЫКОВ, ПОДЛЕЖАЩИХ УСВОЕНИЮ ПО РАЗДЕЛУ </w:t>
      </w:r>
    </w:p>
    <w:p w:rsidR="00B02C32" w:rsidRPr="008F2A09" w:rsidRDefault="00B02C32" w:rsidP="000F4908">
      <w:pPr>
        <w:autoSpaceDE w:val="0"/>
        <w:autoSpaceDN w:val="0"/>
        <w:spacing w:after="0"/>
        <w:jc w:val="center"/>
        <w:rPr>
          <w:rFonts w:ascii="Times New Roman" w:hAnsi="Times New Roman"/>
          <w:b/>
          <w:sz w:val="28"/>
          <w:szCs w:val="28"/>
        </w:rPr>
      </w:pPr>
      <w:r w:rsidRPr="008F2A09">
        <w:rPr>
          <w:rFonts w:ascii="Times New Roman" w:hAnsi="Times New Roman"/>
          <w:b/>
          <w:sz w:val="28"/>
          <w:szCs w:val="28"/>
        </w:rPr>
        <w:t>«СЕСТРИНСКОЕ ДЕЛО В ТЕРАПИИ»</w:t>
      </w:r>
    </w:p>
    <w:p w:rsidR="006F743E" w:rsidRPr="000B138C" w:rsidRDefault="006F743E" w:rsidP="000F4908">
      <w:pPr>
        <w:autoSpaceDE w:val="0"/>
        <w:autoSpaceDN w:val="0"/>
        <w:spacing w:after="0"/>
        <w:jc w:val="center"/>
        <w:rPr>
          <w:rFonts w:ascii="Times New Roman" w:hAnsi="Times New Roman"/>
          <w:b/>
          <w:sz w:val="28"/>
          <w:szCs w:val="28"/>
        </w:rPr>
      </w:pPr>
    </w:p>
    <w:p w:rsidR="00DB76A0" w:rsidRPr="000B138C" w:rsidRDefault="00DB76A0" w:rsidP="007F6202">
      <w:pPr>
        <w:pStyle w:val="ac"/>
        <w:numPr>
          <w:ilvl w:val="0"/>
          <w:numId w:val="19"/>
        </w:numPr>
        <w:tabs>
          <w:tab w:val="left" w:pos="426"/>
        </w:tabs>
        <w:ind w:left="0" w:firstLine="0"/>
        <w:jc w:val="both"/>
        <w:rPr>
          <w:rFonts w:ascii="Times New Roman" w:hAnsi="Times New Roman"/>
          <w:sz w:val="28"/>
          <w:szCs w:val="28"/>
        </w:rPr>
      </w:pPr>
      <w:r w:rsidRPr="000B138C">
        <w:rPr>
          <w:rFonts w:ascii="Times New Roman" w:hAnsi="Times New Roman"/>
          <w:sz w:val="28"/>
          <w:szCs w:val="28"/>
        </w:rPr>
        <w:t>Выписка лекарственных средств, контроль за условиями их хранения.</w:t>
      </w:r>
    </w:p>
    <w:p w:rsidR="00DB76A0" w:rsidRPr="008F2A09" w:rsidRDefault="00DB76A0" w:rsidP="007F6202">
      <w:pPr>
        <w:pStyle w:val="ac"/>
        <w:numPr>
          <w:ilvl w:val="0"/>
          <w:numId w:val="19"/>
        </w:numPr>
        <w:tabs>
          <w:tab w:val="left" w:pos="426"/>
        </w:tabs>
        <w:ind w:left="0" w:firstLine="0"/>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w:t>
      </w:r>
      <w:r w:rsidRPr="00571A27">
        <w:rPr>
          <w:rFonts w:ascii="Times New Roman" w:hAnsi="Times New Roman"/>
          <w:sz w:val="28"/>
          <w:szCs w:val="28"/>
        </w:rPr>
        <w:t xml:space="preserve"> назначения.</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Раздача лекарственных средств.</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Выборка врачебных назначений из листа назначения.</w:t>
      </w:r>
    </w:p>
    <w:p w:rsidR="00794CA5" w:rsidRPr="00DB76A0" w:rsidRDefault="00794CA5" w:rsidP="007F6202">
      <w:pPr>
        <w:pStyle w:val="ac"/>
        <w:numPr>
          <w:ilvl w:val="0"/>
          <w:numId w:val="19"/>
        </w:numPr>
        <w:tabs>
          <w:tab w:val="left" w:pos="426"/>
        </w:tabs>
        <w:ind w:left="0" w:firstLine="0"/>
        <w:jc w:val="both"/>
        <w:rPr>
          <w:rFonts w:ascii="Times New Roman" w:hAnsi="Times New Roman"/>
          <w:sz w:val="28"/>
          <w:szCs w:val="28"/>
        </w:rPr>
      </w:pPr>
      <w:r>
        <w:rPr>
          <w:rFonts w:ascii="Times New Roman" w:hAnsi="Times New Roman"/>
          <w:sz w:val="28"/>
          <w:szCs w:val="28"/>
        </w:rPr>
        <w:t>Текущая, заключительная дезинфекция (уборка) палат.</w:t>
      </w:r>
    </w:p>
    <w:p w:rsidR="00ED1E1E" w:rsidRDefault="00ED1E1E"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Сбор жалоб и анамнестических данных.</w:t>
      </w:r>
    </w:p>
    <w:p w:rsidR="008F2A09" w:rsidRPr="00D5064C" w:rsidRDefault="008F2A09" w:rsidP="007F6202">
      <w:pPr>
        <w:pStyle w:val="ac"/>
        <w:numPr>
          <w:ilvl w:val="0"/>
          <w:numId w:val="19"/>
        </w:numPr>
        <w:tabs>
          <w:tab w:val="left" w:pos="426"/>
        </w:tabs>
        <w:jc w:val="both"/>
        <w:rPr>
          <w:rFonts w:ascii="Times New Roman" w:hAnsi="Times New Roman"/>
          <w:sz w:val="28"/>
          <w:szCs w:val="28"/>
        </w:rPr>
      </w:pPr>
      <w:r w:rsidRPr="008F2A09">
        <w:rPr>
          <w:rFonts w:ascii="Times New Roman" w:hAnsi="Times New Roman"/>
          <w:sz w:val="28"/>
          <w:szCs w:val="28"/>
        </w:rPr>
        <w:t>Антропометрические измерения</w:t>
      </w:r>
      <w:r w:rsidR="00DB76A0">
        <w:rPr>
          <w:rFonts w:ascii="Times New Roman" w:hAnsi="Times New Roman"/>
          <w:sz w:val="28"/>
          <w:szCs w:val="28"/>
        </w:rPr>
        <w:t>.</w:t>
      </w:r>
    </w:p>
    <w:p w:rsidR="00ED1E1E" w:rsidRDefault="00ED1E1E" w:rsidP="007F6202">
      <w:pPr>
        <w:pStyle w:val="ac"/>
        <w:numPr>
          <w:ilvl w:val="0"/>
          <w:numId w:val="19"/>
        </w:numPr>
        <w:tabs>
          <w:tab w:val="left" w:pos="284"/>
          <w:tab w:val="left" w:pos="426"/>
        </w:tabs>
        <w:ind w:left="0" w:firstLine="0"/>
        <w:jc w:val="both"/>
        <w:rPr>
          <w:rFonts w:ascii="Times New Roman" w:hAnsi="Times New Roman"/>
          <w:sz w:val="28"/>
          <w:szCs w:val="28"/>
        </w:rPr>
      </w:pPr>
      <w:r w:rsidRPr="00D13090">
        <w:rPr>
          <w:rFonts w:ascii="Times New Roman" w:hAnsi="Times New Roman"/>
          <w:sz w:val="28"/>
          <w:szCs w:val="28"/>
        </w:rPr>
        <w:t>Осмотр пациента на чесотку и педикулез. Санитарная обработка при выявлении педикулеза.</w:t>
      </w:r>
    </w:p>
    <w:p w:rsidR="008F2A09" w:rsidRDefault="008F2A09" w:rsidP="007F6202">
      <w:pPr>
        <w:pStyle w:val="ac"/>
        <w:numPr>
          <w:ilvl w:val="0"/>
          <w:numId w:val="19"/>
        </w:numPr>
        <w:tabs>
          <w:tab w:val="left" w:pos="426"/>
        </w:tabs>
        <w:jc w:val="both"/>
        <w:rPr>
          <w:rFonts w:ascii="Times New Roman" w:hAnsi="Times New Roman"/>
          <w:sz w:val="28"/>
          <w:szCs w:val="28"/>
        </w:rPr>
      </w:pPr>
      <w:r w:rsidRPr="008F2A09">
        <w:rPr>
          <w:rFonts w:ascii="Times New Roman" w:hAnsi="Times New Roman"/>
          <w:sz w:val="28"/>
          <w:szCs w:val="28"/>
        </w:rPr>
        <w:t>Измерение температуры тела</w:t>
      </w:r>
      <w:r w:rsidR="00AB16CC">
        <w:rPr>
          <w:rFonts w:ascii="Times New Roman" w:hAnsi="Times New Roman"/>
          <w:sz w:val="28"/>
          <w:szCs w:val="28"/>
        </w:rPr>
        <w:t xml:space="preserve"> и </w:t>
      </w:r>
      <w:r w:rsidRPr="008F2A09">
        <w:rPr>
          <w:rFonts w:ascii="Times New Roman" w:hAnsi="Times New Roman"/>
          <w:sz w:val="28"/>
          <w:szCs w:val="28"/>
        </w:rPr>
        <w:t>регистрация в температурном листе</w:t>
      </w:r>
      <w:r w:rsidR="00DB76A0">
        <w:rPr>
          <w:rFonts w:ascii="Times New Roman" w:hAnsi="Times New Roman"/>
          <w:sz w:val="28"/>
          <w:szCs w:val="28"/>
        </w:rPr>
        <w:t>.</w:t>
      </w:r>
    </w:p>
    <w:p w:rsidR="00DB76A0" w:rsidRPr="003B2564" w:rsidRDefault="00A924E4" w:rsidP="007F6202">
      <w:pPr>
        <w:pStyle w:val="ac"/>
        <w:numPr>
          <w:ilvl w:val="0"/>
          <w:numId w:val="19"/>
        </w:numPr>
        <w:tabs>
          <w:tab w:val="left" w:pos="284"/>
          <w:tab w:val="left" w:pos="426"/>
        </w:tabs>
        <w:ind w:left="0" w:firstLine="0"/>
        <w:jc w:val="both"/>
        <w:rPr>
          <w:rFonts w:ascii="Times New Roman" w:hAnsi="Times New Roman"/>
          <w:sz w:val="28"/>
          <w:szCs w:val="28"/>
        </w:rPr>
      </w:pPr>
      <w:r w:rsidRPr="003B2564">
        <w:rPr>
          <w:rFonts w:ascii="Times New Roman" w:hAnsi="Times New Roman"/>
          <w:sz w:val="28"/>
          <w:szCs w:val="28"/>
        </w:rPr>
        <w:t>Подсчет числа дыхательных движений</w:t>
      </w:r>
      <w:r w:rsidR="00AB16CC">
        <w:rPr>
          <w:rFonts w:ascii="Times New Roman" w:hAnsi="Times New Roman"/>
          <w:sz w:val="28"/>
          <w:szCs w:val="28"/>
        </w:rPr>
        <w:t xml:space="preserve"> и </w:t>
      </w:r>
      <w:r w:rsidRPr="003B2564">
        <w:rPr>
          <w:rFonts w:ascii="Times New Roman" w:hAnsi="Times New Roman"/>
          <w:sz w:val="28"/>
          <w:szCs w:val="28"/>
        </w:rPr>
        <w:t>регистрация в температурном листе.</w:t>
      </w:r>
    </w:p>
    <w:p w:rsidR="00DB76A0" w:rsidRPr="003B2564"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Подсчет пульса, определение его свойств</w:t>
      </w:r>
      <w:r w:rsidR="00AB16CC">
        <w:rPr>
          <w:rFonts w:ascii="Times New Roman" w:hAnsi="Times New Roman"/>
          <w:sz w:val="28"/>
          <w:szCs w:val="28"/>
        </w:rPr>
        <w:t xml:space="preserve"> и </w:t>
      </w:r>
      <w:r w:rsidRPr="00D5064C">
        <w:rPr>
          <w:rFonts w:ascii="Times New Roman" w:hAnsi="Times New Roman"/>
          <w:sz w:val="28"/>
          <w:szCs w:val="28"/>
        </w:rPr>
        <w:t>регистрация в температурном листе.</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 xml:space="preserve">Измерение артериального давления, оценка </w:t>
      </w:r>
      <w:r w:rsidR="00C875B8">
        <w:rPr>
          <w:rFonts w:ascii="Times New Roman" w:hAnsi="Times New Roman"/>
          <w:sz w:val="28"/>
          <w:szCs w:val="28"/>
        </w:rPr>
        <w:t>результатов</w:t>
      </w:r>
      <w:r w:rsidR="00AB16CC">
        <w:rPr>
          <w:rFonts w:ascii="Times New Roman" w:hAnsi="Times New Roman"/>
          <w:sz w:val="28"/>
          <w:szCs w:val="28"/>
        </w:rPr>
        <w:t xml:space="preserve"> и </w:t>
      </w:r>
      <w:r w:rsidRPr="003817A7">
        <w:rPr>
          <w:rFonts w:ascii="Times New Roman" w:hAnsi="Times New Roman"/>
          <w:sz w:val="28"/>
          <w:szCs w:val="28"/>
        </w:rPr>
        <w:t>регистрация в температурном листе.</w:t>
      </w:r>
    </w:p>
    <w:p w:rsidR="00DB76A0" w:rsidRPr="00DB76A0" w:rsidRDefault="00DB76A0" w:rsidP="007F6202">
      <w:pPr>
        <w:pStyle w:val="ac"/>
        <w:numPr>
          <w:ilvl w:val="0"/>
          <w:numId w:val="19"/>
        </w:numPr>
        <w:jc w:val="both"/>
        <w:rPr>
          <w:rFonts w:ascii="Times New Roman" w:hAnsi="Times New Roman"/>
          <w:sz w:val="28"/>
          <w:szCs w:val="28"/>
        </w:rPr>
      </w:pPr>
      <w:r w:rsidRPr="00DB76A0">
        <w:rPr>
          <w:rFonts w:ascii="Times New Roman" w:hAnsi="Times New Roman"/>
          <w:sz w:val="28"/>
          <w:szCs w:val="28"/>
        </w:rPr>
        <w:t>Снятие ЭКГ.</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Постановка местного согревающего компресса.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Применение пузыря со льдом.</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Закапывание капель в глаза.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Закапывание капель в нос.</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Закапывание капель в уши.</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 xml:space="preserve">Комплексная профилактика пролежней. </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Смена нательного и постельного белья у пациентов с дефицитом самообслуживания.</w:t>
      </w:r>
    </w:p>
    <w:p w:rsidR="00DB76A0" w:rsidRDefault="00350160" w:rsidP="007F6202">
      <w:pPr>
        <w:pStyle w:val="ac"/>
        <w:numPr>
          <w:ilvl w:val="0"/>
          <w:numId w:val="19"/>
        </w:numPr>
        <w:tabs>
          <w:tab w:val="left" w:pos="426"/>
        </w:tabs>
        <w:jc w:val="both"/>
        <w:rPr>
          <w:rFonts w:ascii="Times New Roman" w:hAnsi="Times New Roman"/>
          <w:sz w:val="28"/>
          <w:szCs w:val="28"/>
        </w:rPr>
      </w:pPr>
      <w:r>
        <w:rPr>
          <w:rFonts w:ascii="Times New Roman" w:hAnsi="Times New Roman"/>
          <w:sz w:val="28"/>
          <w:szCs w:val="28"/>
        </w:rPr>
        <w:t>Выяв</w:t>
      </w:r>
      <w:r w:rsidR="00DB76A0" w:rsidRPr="00DB76A0">
        <w:rPr>
          <w:rFonts w:ascii="Times New Roman" w:hAnsi="Times New Roman"/>
          <w:sz w:val="28"/>
          <w:szCs w:val="28"/>
        </w:rPr>
        <w:t>ление отеков и наличия асцита.</w:t>
      </w:r>
    </w:p>
    <w:p w:rsidR="00DB76A0" w:rsidRPr="003B2564" w:rsidRDefault="00DB76A0" w:rsidP="007F6202">
      <w:pPr>
        <w:pStyle w:val="ac"/>
        <w:numPr>
          <w:ilvl w:val="0"/>
          <w:numId w:val="19"/>
        </w:numPr>
        <w:tabs>
          <w:tab w:val="left" w:pos="426"/>
        </w:tabs>
        <w:ind w:left="0" w:firstLine="0"/>
        <w:jc w:val="both"/>
        <w:rPr>
          <w:rFonts w:ascii="Times New Roman" w:hAnsi="Times New Roman"/>
          <w:sz w:val="28"/>
          <w:szCs w:val="28"/>
        </w:rPr>
      </w:pPr>
      <w:r w:rsidRPr="003B2564">
        <w:rPr>
          <w:rFonts w:ascii="Times New Roman" w:hAnsi="Times New Roman"/>
          <w:sz w:val="28"/>
          <w:szCs w:val="28"/>
        </w:rPr>
        <w:t>Измерение суточного диуреза и его регистрация, определение водного баланса.</w:t>
      </w:r>
    </w:p>
    <w:p w:rsidR="00DB76A0" w:rsidRDefault="00DB76A0" w:rsidP="007F6202">
      <w:pPr>
        <w:pStyle w:val="ac"/>
        <w:numPr>
          <w:ilvl w:val="0"/>
          <w:numId w:val="19"/>
        </w:numPr>
        <w:jc w:val="both"/>
        <w:rPr>
          <w:rFonts w:ascii="Times New Roman" w:hAnsi="Times New Roman"/>
          <w:sz w:val="28"/>
          <w:szCs w:val="28"/>
        </w:rPr>
      </w:pPr>
      <w:r w:rsidRPr="00DB76A0">
        <w:rPr>
          <w:rFonts w:ascii="Times New Roman" w:hAnsi="Times New Roman"/>
          <w:sz w:val="28"/>
          <w:szCs w:val="28"/>
        </w:rPr>
        <w:t>Придание пациенту дренажного положения</w:t>
      </w:r>
      <w:r w:rsidR="00FE1282">
        <w:rPr>
          <w:rFonts w:ascii="Times New Roman" w:hAnsi="Times New Roman"/>
          <w:sz w:val="28"/>
          <w:szCs w:val="28"/>
        </w:rPr>
        <w:t>.</w:t>
      </w:r>
    </w:p>
    <w:p w:rsidR="00DB76A0" w:rsidRPr="00DB76A0" w:rsidRDefault="00DB76A0" w:rsidP="007F6202">
      <w:pPr>
        <w:pStyle w:val="ac"/>
        <w:numPr>
          <w:ilvl w:val="0"/>
          <w:numId w:val="19"/>
        </w:numPr>
        <w:jc w:val="both"/>
        <w:rPr>
          <w:rFonts w:ascii="Times New Roman" w:hAnsi="Times New Roman"/>
          <w:sz w:val="28"/>
          <w:szCs w:val="28"/>
        </w:rPr>
      </w:pPr>
      <w:r w:rsidRPr="00DB76A0">
        <w:rPr>
          <w:rFonts w:ascii="Times New Roman" w:hAnsi="Times New Roman"/>
          <w:sz w:val="28"/>
          <w:szCs w:val="28"/>
        </w:rPr>
        <w:t>Обучение пациента и помощь при пользовании карманным ингалятором.</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Подача увлажненного кислорода.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Проведение пикфлуометрии.</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Проведение ингаляции с помощью небулайзера.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 xml:space="preserve">Подготовка </w:t>
      </w:r>
      <w:r w:rsidR="00B230A2">
        <w:rPr>
          <w:rFonts w:ascii="Times New Roman" w:hAnsi="Times New Roman"/>
          <w:sz w:val="28"/>
          <w:szCs w:val="28"/>
        </w:rPr>
        <w:t xml:space="preserve">медицинских </w:t>
      </w:r>
      <w:r w:rsidRPr="00DB76A0">
        <w:rPr>
          <w:rFonts w:ascii="Times New Roman" w:hAnsi="Times New Roman"/>
          <w:sz w:val="28"/>
          <w:szCs w:val="28"/>
        </w:rPr>
        <w:t>инструментов к плевральной пункции.</w:t>
      </w:r>
    </w:p>
    <w:p w:rsidR="00E93FF5" w:rsidRPr="00D5064C" w:rsidRDefault="00E93FF5"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Сбор мочи на различные виды иссле</w:t>
      </w:r>
      <w:r w:rsidR="00612923" w:rsidRPr="00D5064C">
        <w:rPr>
          <w:rFonts w:ascii="Times New Roman" w:hAnsi="Times New Roman"/>
          <w:sz w:val="28"/>
          <w:szCs w:val="28"/>
        </w:rPr>
        <w:t>дования, оформление направлений</w:t>
      </w:r>
      <w:r w:rsidR="003300C0" w:rsidRPr="00D5064C">
        <w:rPr>
          <w:rFonts w:ascii="Times New Roman" w:hAnsi="Times New Roman"/>
          <w:sz w:val="28"/>
          <w:szCs w:val="28"/>
        </w:rPr>
        <w:t>.</w:t>
      </w:r>
    </w:p>
    <w:p w:rsidR="00E93FF5" w:rsidRPr="00571A27" w:rsidRDefault="00E93FF5"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lastRenderedPageBreak/>
        <w:t>Сбор мокроты</w:t>
      </w:r>
      <w:r w:rsidR="00D5064C">
        <w:rPr>
          <w:rFonts w:ascii="Times New Roman" w:hAnsi="Times New Roman"/>
          <w:sz w:val="28"/>
          <w:szCs w:val="28"/>
        </w:rPr>
        <w:t xml:space="preserve"> на общий анализ</w:t>
      </w:r>
      <w:r w:rsidRPr="00D5064C">
        <w:rPr>
          <w:rFonts w:ascii="Times New Roman" w:hAnsi="Times New Roman"/>
          <w:sz w:val="28"/>
          <w:szCs w:val="28"/>
        </w:rPr>
        <w:t xml:space="preserve">, </w:t>
      </w:r>
      <w:r w:rsidR="00D13090" w:rsidRPr="00D5064C">
        <w:rPr>
          <w:rFonts w:ascii="Times New Roman" w:hAnsi="Times New Roman"/>
          <w:sz w:val="28"/>
          <w:szCs w:val="28"/>
        </w:rPr>
        <w:t>бактериологическо</w:t>
      </w:r>
      <w:r w:rsidR="00D13090">
        <w:rPr>
          <w:rFonts w:ascii="Times New Roman" w:hAnsi="Times New Roman"/>
          <w:sz w:val="28"/>
          <w:szCs w:val="28"/>
        </w:rPr>
        <w:t>е</w:t>
      </w:r>
      <w:r w:rsidR="00D13090" w:rsidRPr="00D5064C">
        <w:rPr>
          <w:rFonts w:ascii="Times New Roman" w:hAnsi="Times New Roman"/>
          <w:sz w:val="28"/>
          <w:szCs w:val="28"/>
        </w:rPr>
        <w:t xml:space="preserve"> исследовани</w:t>
      </w:r>
      <w:r w:rsidR="00D13090">
        <w:rPr>
          <w:rFonts w:ascii="Times New Roman" w:hAnsi="Times New Roman"/>
          <w:sz w:val="28"/>
          <w:szCs w:val="28"/>
        </w:rPr>
        <w:t>е,</w:t>
      </w:r>
      <w:r w:rsidRPr="00D5064C">
        <w:rPr>
          <w:rFonts w:ascii="Times New Roman" w:hAnsi="Times New Roman"/>
          <w:sz w:val="28"/>
          <w:szCs w:val="28"/>
        </w:rPr>
        <w:t>чувствительность к антибиотикам, атипичные клетки,</w:t>
      </w:r>
      <w:r w:rsidR="00D13090">
        <w:rPr>
          <w:rFonts w:ascii="Times New Roman" w:hAnsi="Times New Roman"/>
          <w:sz w:val="28"/>
          <w:szCs w:val="28"/>
        </w:rPr>
        <w:t xml:space="preserve"> микобактерии туберкулеза</w:t>
      </w:r>
      <w:r w:rsidR="00571A27">
        <w:rPr>
          <w:rFonts w:ascii="Times New Roman" w:hAnsi="Times New Roman"/>
          <w:sz w:val="28"/>
          <w:szCs w:val="28"/>
        </w:rPr>
        <w:t>.</w:t>
      </w:r>
      <w:r w:rsidR="00612923" w:rsidRPr="00571A27">
        <w:rPr>
          <w:rFonts w:ascii="Times New Roman" w:hAnsi="Times New Roman"/>
          <w:sz w:val="28"/>
          <w:szCs w:val="28"/>
        </w:rPr>
        <w:t>Оформление направлений</w:t>
      </w:r>
      <w:r w:rsidR="003300C0" w:rsidRPr="00571A27">
        <w:rPr>
          <w:rFonts w:ascii="Times New Roman" w:hAnsi="Times New Roman"/>
          <w:sz w:val="28"/>
          <w:szCs w:val="28"/>
        </w:rPr>
        <w:t>.</w:t>
      </w:r>
    </w:p>
    <w:p w:rsidR="00E93FF5" w:rsidRPr="008F2A09" w:rsidRDefault="00612923" w:rsidP="007F6202">
      <w:pPr>
        <w:pStyle w:val="ac"/>
        <w:numPr>
          <w:ilvl w:val="0"/>
          <w:numId w:val="19"/>
        </w:numPr>
        <w:tabs>
          <w:tab w:val="left" w:pos="426"/>
        </w:tabs>
        <w:ind w:left="0" w:firstLine="0"/>
        <w:jc w:val="both"/>
        <w:rPr>
          <w:rFonts w:ascii="Times New Roman" w:hAnsi="Times New Roman"/>
          <w:sz w:val="28"/>
          <w:szCs w:val="28"/>
        </w:rPr>
      </w:pPr>
      <w:r w:rsidRPr="008F2A09">
        <w:rPr>
          <w:rFonts w:ascii="Times New Roman" w:hAnsi="Times New Roman"/>
          <w:sz w:val="28"/>
          <w:szCs w:val="28"/>
        </w:rPr>
        <w:t xml:space="preserve">Постановка </w:t>
      </w:r>
      <w:r w:rsidR="00FE1282">
        <w:rPr>
          <w:rFonts w:ascii="Times New Roman" w:hAnsi="Times New Roman"/>
          <w:sz w:val="28"/>
          <w:szCs w:val="28"/>
        </w:rPr>
        <w:t xml:space="preserve">различных видов </w:t>
      </w:r>
      <w:r w:rsidRPr="008F2A09">
        <w:rPr>
          <w:rFonts w:ascii="Times New Roman" w:hAnsi="Times New Roman"/>
          <w:sz w:val="28"/>
          <w:szCs w:val="28"/>
        </w:rPr>
        <w:t>клизм</w:t>
      </w:r>
      <w:r w:rsidR="003300C0" w:rsidRPr="008F2A09">
        <w:rPr>
          <w:rFonts w:ascii="Times New Roman" w:hAnsi="Times New Roman"/>
          <w:sz w:val="28"/>
          <w:szCs w:val="28"/>
        </w:rPr>
        <w:t>.</w:t>
      </w:r>
    </w:p>
    <w:p w:rsidR="00E93FF5" w:rsidRDefault="00612923"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Постановка газоотводной трубки</w:t>
      </w:r>
      <w:r w:rsidR="003300C0" w:rsidRPr="003817A7">
        <w:rPr>
          <w:rFonts w:ascii="Times New Roman" w:hAnsi="Times New Roman"/>
          <w:sz w:val="28"/>
          <w:szCs w:val="28"/>
        </w:rPr>
        <w:t>.</w:t>
      </w:r>
    </w:p>
    <w:p w:rsidR="0067579E" w:rsidRPr="0067579E" w:rsidRDefault="0067579E" w:rsidP="007F6202">
      <w:pPr>
        <w:pStyle w:val="ac"/>
        <w:numPr>
          <w:ilvl w:val="0"/>
          <w:numId w:val="19"/>
        </w:numPr>
        <w:tabs>
          <w:tab w:val="left" w:pos="426"/>
        </w:tabs>
        <w:jc w:val="both"/>
        <w:rPr>
          <w:rFonts w:ascii="Times New Roman" w:hAnsi="Times New Roman"/>
          <w:sz w:val="28"/>
          <w:szCs w:val="28"/>
        </w:rPr>
      </w:pPr>
      <w:r w:rsidRPr="0067579E">
        <w:rPr>
          <w:rFonts w:ascii="Times New Roman" w:hAnsi="Times New Roman"/>
          <w:sz w:val="28"/>
          <w:szCs w:val="28"/>
        </w:rPr>
        <w:t>Катетеризация мочевого пузыря у женщины</w:t>
      </w:r>
      <w:r w:rsidR="00DB76A0">
        <w:rPr>
          <w:rFonts w:ascii="Times New Roman" w:hAnsi="Times New Roman"/>
          <w:sz w:val="28"/>
          <w:szCs w:val="28"/>
        </w:rPr>
        <w:t>.</w:t>
      </w:r>
    </w:p>
    <w:p w:rsidR="0067579E" w:rsidRDefault="0067579E" w:rsidP="007F6202">
      <w:pPr>
        <w:pStyle w:val="ac"/>
        <w:numPr>
          <w:ilvl w:val="0"/>
          <w:numId w:val="19"/>
        </w:numPr>
        <w:tabs>
          <w:tab w:val="left" w:pos="426"/>
        </w:tabs>
        <w:jc w:val="both"/>
        <w:rPr>
          <w:rFonts w:ascii="Times New Roman" w:hAnsi="Times New Roman"/>
          <w:sz w:val="28"/>
          <w:szCs w:val="28"/>
        </w:rPr>
      </w:pPr>
      <w:r w:rsidRPr="0067579E">
        <w:rPr>
          <w:rFonts w:ascii="Times New Roman" w:hAnsi="Times New Roman"/>
          <w:sz w:val="28"/>
          <w:szCs w:val="28"/>
        </w:rPr>
        <w:t>Катетеризация мочевого пузыря у мужчины</w:t>
      </w:r>
      <w:r w:rsidR="00DB76A0">
        <w:rPr>
          <w:rFonts w:ascii="Times New Roman" w:hAnsi="Times New Roman"/>
          <w:sz w:val="28"/>
          <w:szCs w:val="28"/>
        </w:rPr>
        <w:t>.</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 xml:space="preserve">Приготовление рабочих растворов </w:t>
      </w:r>
      <w:r w:rsidR="00FE1282">
        <w:rPr>
          <w:rFonts w:ascii="Times New Roman" w:hAnsi="Times New Roman"/>
          <w:sz w:val="28"/>
          <w:szCs w:val="28"/>
        </w:rPr>
        <w:t>химических средств</w:t>
      </w:r>
      <w:r w:rsidRPr="00D5064C">
        <w:rPr>
          <w:rFonts w:ascii="Times New Roman" w:hAnsi="Times New Roman"/>
          <w:sz w:val="28"/>
          <w:szCs w:val="28"/>
        </w:rPr>
        <w:t xml:space="preserve"> дезинфекции.</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Текущая уборка процедурного кабинета.</w:t>
      </w:r>
    </w:p>
    <w:p w:rsidR="00DB76A0" w:rsidRPr="00D5064C" w:rsidRDefault="00DB76A0" w:rsidP="007F6202">
      <w:pPr>
        <w:pStyle w:val="ac"/>
        <w:numPr>
          <w:ilvl w:val="0"/>
          <w:numId w:val="19"/>
        </w:numPr>
        <w:tabs>
          <w:tab w:val="left" w:pos="426"/>
        </w:tabs>
        <w:ind w:left="0" w:firstLine="0"/>
        <w:jc w:val="both"/>
        <w:rPr>
          <w:rFonts w:ascii="Times New Roman" w:hAnsi="Times New Roman"/>
          <w:sz w:val="28"/>
          <w:szCs w:val="28"/>
        </w:rPr>
      </w:pPr>
      <w:r w:rsidRPr="00D5064C">
        <w:rPr>
          <w:rFonts w:ascii="Times New Roman" w:hAnsi="Times New Roman"/>
          <w:sz w:val="28"/>
          <w:szCs w:val="28"/>
        </w:rPr>
        <w:t>Генеральная уборка процедурного кабинета.</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Упаковка медицинск</w:t>
      </w:r>
      <w:r w:rsidR="00FE1282">
        <w:rPr>
          <w:rFonts w:ascii="Times New Roman" w:hAnsi="Times New Roman"/>
          <w:sz w:val="28"/>
          <w:szCs w:val="28"/>
        </w:rPr>
        <w:t>их</w:t>
      </w:r>
      <w:r w:rsidR="00FE1282" w:rsidRPr="00DB76A0">
        <w:rPr>
          <w:rFonts w:ascii="Times New Roman" w:hAnsi="Times New Roman"/>
          <w:sz w:val="28"/>
          <w:szCs w:val="28"/>
        </w:rPr>
        <w:t xml:space="preserve">изделий </w:t>
      </w:r>
      <w:r w:rsidRPr="00DB76A0">
        <w:rPr>
          <w:rFonts w:ascii="Times New Roman" w:hAnsi="Times New Roman"/>
          <w:sz w:val="28"/>
          <w:szCs w:val="28"/>
        </w:rPr>
        <w:t>для стерилизации.</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Укладка</w:t>
      </w:r>
      <w:r w:rsidR="007C627B">
        <w:rPr>
          <w:rFonts w:ascii="Times New Roman" w:hAnsi="Times New Roman"/>
          <w:sz w:val="28"/>
          <w:szCs w:val="28"/>
        </w:rPr>
        <w:t>перевязочного материала,</w:t>
      </w:r>
      <w:r w:rsidR="00BF05AA">
        <w:rPr>
          <w:rFonts w:ascii="Times New Roman" w:hAnsi="Times New Roman"/>
          <w:sz w:val="28"/>
          <w:szCs w:val="28"/>
        </w:rPr>
        <w:t>медицинских изделий</w:t>
      </w:r>
      <w:r w:rsidRPr="00DB76A0">
        <w:rPr>
          <w:rFonts w:ascii="Times New Roman" w:hAnsi="Times New Roman"/>
          <w:sz w:val="28"/>
          <w:szCs w:val="28"/>
        </w:rPr>
        <w:t xml:space="preserve"> в бикс</w:t>
      </w:r>
      <w:r w:rsidR="00350160">
        <w:rPr>
          <w:rFonts w:ascii="Times New Roman" w:hAnsi="Times New Roman"/>
          <w:sz w:val="28"/>
          <w:szCs w:val="28"/>
        </w:rPr>
        <w:t xml:space="preserve"> медицинский</w:t>
      </w:r>
      <w:r w:rsidRPr="00DB76A0">
        <w:rPr>
          <w:rFonts w:ascii="Times New Roman" w:hAnsi="Times New Roman"/>
          <w:sz w:val="28"/>
          <w:szCs w:val="28"/>
        </w:rPr>
        <w:t xml:space="preserve"> для стерилизации.</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DB76A0">
        <w:rPr>
          <w:rFonts w:ascii="Times New Roman" w:hAnsi="Times New Roman"/>
          <w:sz w:val="28"/>
          <w:szCs w:val="28"/>
        </w:rPr>
        <w:t>Предстерилизационная</w:t>
      </w:r>
      <w:r w:rsidRPr="00350160">
        <w:rPr>
          <w:rFonts w:ascii="Times New Roman" w:hAnsi="Times New Roman"/>
          <w:sz w:val="28"/>
          <w:szCs w:val="28"/>
        </w:rPr>
        <w:t xml:space="preserve">очистка </w:t>
      </w:r>
      <w:r w:rsidR="00350160" w:rsidRPr="00350160">
        <w:rPr>
          <w:rFonts w:ascii="Times New Roman" w:hAnsi="Times New Roman"/>
          <w:sz w:val="28"/>
          <w:szCs w:val="28"/>
        </w:rPr>
        <w:t>медицинских</w:t>
      </w:r>
      <w:r w:rsidRPr="00DB76A0">
        <w:rPr>
          <w:rFonts w:ascii="Times New Roman" w:hAnsi="Times New Roman"/>
          <w:sz w:val="28"/>
          <w:szCs w:val="28"/>
        </w:rPr>
        <w:t>изделий.</w:t>
      </w:r>
    </w:p>
    <w:p w:rsidR="00DB76A0" w:rsidRDefault="00DB76A0" w:rsidP="007F6202">
      <w:pPr>
        <w:pStyle w:val="ac"/>
        <w:numPr>
          <w:ilvl w:val="0"/>
          <w:numId w:val="19"/>
        </w:numPr>
        <w:jc w:val="both"/>
        <w:rPr>
          <w:rFonts w:ascii="Times New Roman" w:hAnsi="Times New Roman"/>
          <w:sz w:val="28"/>
          <w:szCs w:val="28"/>
        </w:rPr>
      </w:pPr>
      <w:r w:rsidRPr="00DB76A0">
        <w:rPr>
          <w:rFonts w:ascii="Times New Roman" w:hAnsi="Times New Roman"/>
          <w:sz w:val="28"/>
          <w:szCs w:val="28"/>
        </w:rPr>
        <w:t>Гигиеническая антисептика рук.</w:t>
      </w:r>
    </w:p>
    <w:p w:rsidR="00DB76A0" w:rsidRPr="00DB76A0" w:rsidRDefault="00DB76A0" w:rsidP="007F6202">
      <w:pPr>
        <w:pStyle w:val="ac"/>
        <w:numPr>
          <w:ilvl w:val="0"/>
          <w:numId w:val="19"/>
        </w:numPr>
        <w:jc w:val="both"/>
        <w:rPr>
          <w:rFonts w:ascii="Times New Roman" w:hAnsi="Times New Roman"/>
          <w:sz w:val="28"/>
          <w:szCs w:val="28"/>
        </w:rPr>
      </w:pPr>
      <w:r w:rsidRPr="00DB76A0">
        <w:rPr>
          <w:rFonts w:ascii="Times New Roman" w:hAnsi="Times New Roman"/>
          <w:sz w:val="28"/>
          <w:szCs w:val="28"/>
        </w:rPr>
        <w:t>Проведение внутрикожной инъекции.</w:t>
      </w:r>
    </w:p>
    <w:p w:rsid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Проведение подкожной инъекции.</w:t>
      </w:r>
    </w:p>
    <w:p w:rsidR="00DB76A0" w:rsidRPr="00DB76A0" w:rsidRDefault="00DB76A0"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В</w:t>
      </w:r>
      <w:r w:rsidR="008B3F89">
        <w:rPr>
          <w:rFonts w:ascii="Times New Roman" w:hAnsi="Times New Roman"/>
          <w:sz w:val="28"/>
          <w:szCs w:val="28"/>
        </w:rPr>
        <w:t>в</w:t>
      </w:r>
      <w:r w:rsidRPr="0067579E">
        <w:rPr>
          <w:rFonts w:ascii="Times New Roman" w:hAnsi="Times New Roman"/>
          <w:sz w:val="28"/>
          <w:szCs w:val="28"/>
        </w:rPr>
        <w:t>едение инсулина.</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Разведение антибиотиков, набор заданной дозы в шприц.</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Проведение проб на чувствительность к антибиотику.</w:t>
      </w:r>
    </w:p>
    <w:p w:rsidR="00557216" w:rsidRPr="003817A7" w:rsidRDefault="00557216" w:rsidP="007F6202">
      <w:pPr>
        <w:pStyle w:val="ac"/>
        <w:numPr>
          <w:ilvl w:val="0"/>
          <w:numId w:val="19"/>
        </w:numPr>
        <w:tabs>
          <w:tab w:val="left" w:pos="426"/>
        </w:tabs>
        <w:ind w:left="0" w:firstLine="0"/>
        <w:jc w:val="both"/>
        <w:rPr>
          <w:rFonts w:ascii="Times New Roman" w:hAnsi="Times New Roman"/>
          <w:sz w:val="28"/>
          <w:szCs w:val="28"/>
        </w:rPr>
      </w:pPr>
      <w:r w:rsidRPr="003817A7">
        <w:rPr>
          <w:rFonts w:ascii="Times New Roman" w:hAnsi="Times New Roman"/>
          <w:sz w:val="28"/>
          <w:szCs w:val="28"/>
        </w:rPr>
        <w:t>Проведение внутримышечной инъекции.</w:t>
      </w:r>
    </w:p>
    <w:p w:rsidR="00DB76A0" w:rsidRDefault="00DB76A0" w:rsidP="007F6202">
      <w:pPr>
        <w:pStyle w:val="ac"/>
        <w:numPr>
          <w:ilvl w:val="0"/>
          <w:numId w:val="19"/>
        </w:numPr>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w:t>
      </w:r>
      <w:r w:rsidR="00350160" w:rsidRPr="00AB16CC">
        <w:rPr>
          <w:rFonts w:ascii="Times New Roman" w:hAnsi="Times New Roman"/>
          <w:sz w:val="28"/>
          <w:szCs w:val="28"/>
        </w:rPr>
        <w:t xml:space="preserve"> ш</w:t>
      </w:r>
      <w:r w:rsidR="00646DDB">
        <w:rPr>
          <w:rFonts w:ascii="Times New Roman" w:hAnsi="Times New Roman"/>
          <w:sz w:val="28"/>
          <w:szCs w:val="28"/>
        </w:rPr>
        <w:t>прицем</w:t>
      </w:r>
      <w:r w:rsidRPr="00AB16CC">
        <w:rPr>
          <w:rFonts w:ascii="Times New Roman" w:hAnsi="Times New Roman"/>
          <w:sz w:val="28"/>
          <w:szCs w:val="28"/>
        </w:rPr>
        <w:t>.</w:t>
      </w:r>
    </w:p>
    <w:p w:rsidR="00646DDB" w:rsidRDefault="00646DDB" w:rsidP="00646DDB">
      <w:pPr>
        <w:pStyle w:val="ac"/>
        <w:numPr>
          <w:ilvl w:val="0"/>
          <w:numId w:val="19"/>
        </w:numPr>
        <w:tabs>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Pr>
          <w:rFonts w:ascii="Times New Roman" w:hAnsi="Times New Roman"/>
          <w:sz w:val="28"/>
          <w:szCs w:val="28"/>
        </w:rPr>
        <w:br/>
      </w:r>
      <w:r w:rsidRPr="00AB16CC">
        <w:rPr>
          <w:rFonts w:ascii="Times New Roman" w:hAnsi="Times New Roman"/>
          <w:sz w:val="28"/>
          <w:szCs w:val="28"/>
        </w:rPr>
        <w:t>S-Monovet</w:t>
      </w:r>
      <w:r>
        <w:rPr>
          <w:rFonts w:ascii="Times New Roman" w:hAnsi="Times New Roman"/>
          <w:sz w:val="28"/>
          <w:szCs w:val="28"/>
        </w:rPr>
        <w:t>.</w:t>
      </w:r>
    </w:p>
    <w:p w:rsidR="00646DDB" w:rsidRPr="00AB16CC" w:rsidRDefault="00646DDB" w:rsidP="00646DDB">
      <w:pPr>
        <w:pStyle w:val="ac"/>
        <w:numPr>
          <w:ilvl w:val="0"/>
          <w:numId w:val="19"/>
        </w:numPr>
        <w:tabs>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sidRPr="00AB16CC">
        <w:rPr>
          <w:rFonts w:ascii="Times New Roman" w:hAnsi="Times New Roman"/>
          <w:sz w:val="28"/>
          <w:szCs w:val="28"/>
        </w:rPr>
        <w:t>Vacutainer</w:t>
      </w:r>
      <w:r>
        <w:rPr>
          <w:rFonts w:ascii="Times New Roman" w:hAnsi="Times New Roman"/>
          <w:sz w:val="28"/>
          <w:szCs w:val="28"/>
        </w:rPr>
        <w:t>.</w:t>
      </w:r>
    </w:p>
    <w:p w:rsidR="00557216" w:rsidRPr="00AB16CC" w:rsidRDefault="00350160" w:rsidP="007F6202">
      <w:pPr>
        <w:pStyle w:val="ac"/>
        <w:numPr>
          <w:ilvl w:val="0"/>
          <w:numId w:val="19"/>
        </w:numPr>
        <w:tabs>
          <w:tab w:val="left" w:pos="426"/>
        </w:tabs>
        <w:ind w:left="0" w:firstLine="0"/>
        <w:jc w:val="both"/>
        <w:rPr>
          <w:rFonts w:ascii="Times New Roman" w:hAnsi="Times New Roman"/>
          <w:sz w:val="28"/>
          <w:szCs w:val="28"/>
        </w:rPr>
      </w:pPr>
      <w:r w:rsidRPr="00AB16CC">
        <w:rPr>
          <w:rFonts w:ascii="Times New Roman" w:hAnsi="Times New Roman"/>
          <w:sz w:val="28"/>
          <w:szCs w:val="28"/>
        </w:rPr>
        <w:t>Проведение внутривенного струйного введения лекарственных средств</w:t>
      </w:r>
      <w:r w:rsidR="00557216" w:rsidRPr="00AB16CC">
        <w:rPr>
          <w:rFonts w:ascii="Times New Roman" w:hAnsi="Times New Roman"/>
          <w:sz w:val="28"/>
          <w:szCs w:val="28"/>
        </w:rPr>
        <w:t>.</w:t>
      </w:r>
    </w:p>
    <w:p w:rsidR="00557216" w:rsidRPr="0067579E" w:rsidRDefault="00557216"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Проведение внутривенного капельного введения лекарственных средств.</w:t>
      </w:r>
    </w:p>
    <w:p w:rsidR="0067579E" w:rsidRPr="0067579E" w:rsidRDefault="0067579E"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 xml:space="preserve">Подключение </w:t>
      </w:r>
      <w:r w:rsidR="007F6202" w:rsidRPr="0067579E">
        <w:rPr>
          <w:rFonts w:ascii="Times New Roman" w:hAnsi="Times New Roman"/>
          <w:sz w:val="28"/>
          <w:szCs w:val="28"/>
        </w:rPr>
        <w:t xml:space="preserve">системы </w:t>
      </w:r>
      <w:r w:rsidRPr="0067579E">
        <w:rPr>
          <w:rFonts w:ascii="Times New Roman" w:hAnsi="Times New Roman"/>
          <w:sz w:val="28"/>
          <w:szCs w:val="28"/>
        </w:rPr>
        <w:t>инфузи</w:t>
      </w:r>
      <w:r w:rsidR="007F6202">
        <w:rPr>
          <w:rFonts w:ascii="Times New Roman" w:hAnsi="Times New Roman"/>
          <w:sz w:val="28"/>
          <w:szCs w:val="28"/>
        </w:rPr>
        <w:t>онной</w:t>
      </w:r>
      <w:r w:rsidRPr="0067579E">
        <w:rPr>
          <w:rFonts w:ascii="Times New Roman" w:hAnsi="Times New Roman"/>
          <w:sz w:val="28"/>
          <w:szCs w:val="28"/>
        </w:rPr>
        <w:t xml:space="preserve"> к периферическому венозному катетеру.</w:t>
      </w:r>
    </w:p>
    <w:p w:rsidR="00557216" w:rsidRPr="0067579E" w:rsidRDefault="00993DED"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Уход за периферическим венозным катетером.</w:t>
      </w:r>
    </w:p>
    <w:p w:rsidR="00993DED" w:rsidRDefault="00993DED" w:rsidP="007F6202">
      <w:pPr>
        <w:pStyle w:val="ac"/>
        <w:numPr>
          <w:ilvl w:val="0"/>
          <w:numId w:val="19"/>
        </w:numPr>
        <w:tabs>
          <w:tab w:val="left" w:pos="426"/>
        </w:tabs>
        <w:ind w:left="0" w:firstLine="0"/>
        <w:jc w:val="both"/>
        <w:rPr>
          <w:rFonts w:ascii="Times New Roman" w:hAnsi="Times New Roman"/>
          <w:sz w:val="28"/>
          <w:szCs w:val="28"/>
        </w:rPr>
      </w:pPr>
      <w:r w:rsidRPr="0067579E">
        <w:rPr>
          <w:rFonts w:ascii="Times New Roman" w:hAnsi="Times New Roman"/>
          <w:sz w:val="28"/>
          <w:szCs w:val="28"/>
        </w:rPr>
        <w:t>Удаление периферического венозного катетера.</w:t>
      </w:r>
    </w:p>
    <w:p w:rsidR="00DB76A0" w:rsidRPr="00DB76A0" w:rsidRDefault="00DB76A0" w:rsidP="007F6202">
      <w:pPr>
        <w:pStyle w:val="ac"/>
        <w:numPr>
          <w:ilvl w:val="0"/>
          <w:numId w:val="19"/>
        </w:numPr>
        <w:tabs>
          <w:tab w:val="left" w:pos="426"/>
        </w:tabs>
        <w:jc w:val="both"/>
        <w:rPr>
          <w:rFonts w:ascii="Times New Roman" w:hAnsi="Times New Roman"/>
          <w:sz w:val="28"/>
          <w:szCs w:val="28"/>
        </w:rPr>
      </w:pPr>
      <w:r w:rsidRPr="00DB76A0">
        <w:rPr>
          <w:rFonts w:ascii="Times New Roman" w:hAnsi="Times New Roman"/>
          <w:sz w:val="28"/>
          <w:szCs w:val="28"/>
        </w:rPr>
        <w:t>Заполнение и ведение медицинской документации.</w:t>
      </w:r>
    </w:p>
    <w:p w:rsidR="00E93FF5" w:rsidRPr="003B2564" w:rsidRDefault="00E93FF5" w:rsidP="007F6202">
      <w:pPr>
        <w:pStyle w:val="ac"/>
        <w:tabs>
          <w:tab w:val="left" w:pos="426"/>
        </w:tabs>
        <w:ind w:left="0"/>
        <w:jc w:val="both"/>
        <w:rPr>
          <w:rFonts w:ascii="Times New Roman" w:hAnsi="Times New Roman"/>
          <w:sz w:val="28"/>
          <w:szCs w:val="28"/>
        </w:rPr>
      </w:pPr>
    </w:p>
    <w:p w:rsidR="00B02C32" w:rsidRPr="003B2564" w:rsidRDefault="00B02C32" w:rsidP="007F6202">
      <w:pPr>
        <w:spacing w:after="0" w:line="240" w:lineRule="auto"/>
        <w:ind w:firstLine="709"/>
        <w:jc w:val="both"/>
        <w:rPr>
          <w:rFonts w:ascii="Times New Roman" w:hAnsi="Times New Roman"/>
          <w:sz w:val="28"/>
          <w:szCs w:val="28"/>
        </w:rPr>
      </w:pPr>
      <w:r w:rsidRPr="003B2564">
        <w:rPr>
          <w:rFonts w:ascii="Times New Roman" w:hAnsi="Times New Roman"/>
          <w:sz w:val="28"/>
          <w:szCs w:val="28"/>
        </w:rPr>
        <w:br w:type="page"/>
      </w:r>
    </w:p>
    <w:p w:rsidR="000F4908" w:rsidRPr="00E847F9" w:rsidRDefault="00D9020B" w:rsidP="007F6202">
      <w:pPr>
        <w:autoSpaceDE w:val="0"/>
        <w:autoSpaceDN w:val="0"/>
        <w:spacing w:after="0"/>
        <w:jc w:val="both"/>
        <w:rPr>
          <w:rFonts w:ascii="Times New Roman" w:hAnsi="Times New Roman"/>
          <w:b/>
          <w:sz w:val="28"/>
          <w:szCs w:val="28"/>
        </w:rPr>
      </w:pPr>
      <w:r w:rsidRPr="00E847F9">
        <w:rPr>
          <w:rFonts w:ascii="Times New Roman" w:hAnsi="Times New Roman"/>
          <w:b/>
          <w:sz w:val="28"/>
          <w:szCs w:val="28"/>
        </w:rPr>
        <w:lastRenderedPageBreak/>
        <w:t xml:space="preserve">ПЕРЕЧЕНЬ </w:t>
      </w:r>
      <w:r w:rsidR="00451482" w:rsidRPr="00E847F9">
        <w:rPr>
          <w:rFonts w:ascii="Times New Roman" w:hAnsi="Times New Roman"/>
          <w:b/>
          <w:sz w:val="28"/>
          <w:szCs w:val="28"/>
        </w:rPr>
        <w:t>МАНИПУЛЯЦИЙ</w:t>
      </w:r>
      <w:r w:rsidRPr="00E847F9">
        <w:rPr>
          <w:rFonts w:ascii="Times New Roman" w:hAnsi="Times New Roman"/>
          <w:b/>
          <w:sz w:val="28"/>
          <w:szCs w:val="28"/>
        </w:rPr>
        <w:t xml:space="preserve"> И ПРАКТИЧЕСКИХ НАВЫКОВ, ПОДЛЕЖАЩИХ УСВОЕНИЮ ПО РАЗДЕЛУ </w:t>
      </w:r>
    </w:p>
    <w:p w:rsidR="00D9020B" w:rsidRPr="00E847F9" w:rsidRDefault="00D9020B" w:rsidP="007F6202">
      <w:pPr>
        <w:autoSpaceDE w:val="0"/>
        <w:autoSpaceDN w:val="0"/>
        <w:spacing w:after="0"/>
        <w:jc w:val="both"/>
        <w:rPr>
          <w:rFonts w:ascii="Times New Roman" w:hAnsi="Times New Roman"/>
          <w:b/>
          <w:sz w:val="28"/>
          <w:szCs w:val="28"/>
        </w:rPr>
      </w:pPr>
      <w:r w:rsidRPr="00E847F9">
        <w:rPr>
          <w:rFonts w:ascii="Times New Roman" w:hAnsi="Times New Roman"/>
          <w:b/>
          <w:sz w:val="28"/>
          <w:szCs w:val="28"/>
        </w:rPr>
        <w:t>«СЕСТРИНСКОЕ ДЕЛО В ПЕДИАТРИИ»</w:t>
      </w:r>
    </w:p>
    <w:p w:rsidR="006F743E" w:rsidRPr="00D905CD" w:rsidRDefault="006F743E" w:rsidP="007F6202">
      <w:pPr>
        <w:autoSpaceDE w:val="0"/>
        <w:autoSpaceDN w:val="0"/>
        <w:spacing w:after="0"/>
        <w:jc w:val="both"/>
        <w:rPr>
          <w:rFonts w:ascii="Times New Roman" w:hAnsi="Times New Roman"/>
          <w:b/>
          <w:sz w:val="28"/>
          <w:szCs w:val="28"/>
        </w:rPr>
      </w:pPr>
    </w:p>
    <w:p w:rsidR="00985C59" w:rsidRPr="00D905CD" w:rsidRDefault="00985C59" w:rsidP="007F6202">
      <w:pPr>
        <w:pStyle w:val="ac"/>
        <w:numPr>
          <w:ilvl w:val="0"/>
          <w:numId w:val="21"/>
        </w:numPr>
        <w:tabs>
          <w:tab w:val="left" w:pos="426"/>
        </w:tabs>
        <w:jc w:val="both"/>
        <w:rPr>
          <w:rFonts w:ascii="Times New Roman" w:hAnsi="Times New Roman"/>
          <w:sz w:val="28"/>
          <w:szCs w:val="28"/>
        </w:rPr>
      </w:pPr>
      <w:r w:rsidRPr="00D905CD">
        <w:rPr>
          <w:rFonts w:ascii="Times New Roman" w:hAnsi="Times New Roman"/>
          <w:sz w:val="28"/>
          <w:szCs w:val="28"/>
        </w:rPr>
        <w:t>Осмотр кожных покровов и слизистых об</w:t>
      </w:r>
      <w:r w:rsidR="00612923" w:rsidRPr="00D905CD">
        <w:rPr>
          <w:rFonts w:ascii="Times New Roman" w:hAnsi="Times New Roman"/>
          <w:sz w:val="28"/>
          <w:szCs w:val="28"/>
        </w:rPr>
        <w:t>олочек у детей раннего возраста</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jc w:val="both"/>
        <w:rPr>
          <w:rFonts w:ascii="Times New Roman" w:hAnsi="Times New Roman"/>
          <w:sz w:val="28"/>
          <w:szCs w:val="28"/>
        </w:rPr>
      </w:pPr>
      <w:r w:rsidRPr="00D905CD">
        <w:rPr>
          <w:rFonts w:ascii="Times New Roman" w:hAnsi="Times New Roman"/>
          <w:sz w:val="28"/>
          <w:szCs w:val="28"/>
        </w:rPr>
        <w:t>Опрос: выявление жалоб, сбор анамнеза жизни.</w:t>
      </w:r>
    </w:p>
    <w:p w:rsidR="00985C59" w:rsidRPr="001425CE" w:rsidRDefault="00985C59"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П</w:t>
      </w:r>
      <w:r w:rsidR="00612923" w:rsidRPr="001425CE">
        <w:rPr>
          <w:rFonts w:ascii="Times New Roman" w:hAnsi="Times New Roman"/>
          <w:sz w:val="28"/>
          <w:szCs w:val="28"/>
        </w:rPr>
        <w:t>еленание новорожденного реб</w:t>
      </w:r>
      <w:r w:rsidR="003874C2" w:rsidRPr="001425CE">
        <w:rPr>
          <w:rFonts w:ascii="Times New Roman" w:hAnsi="Times New Roman"/>
          <w:sz w:val="28"/>
          <w:szCs w:val="28"/>
        </w:rPr>
        <w:t>е</w:t>
      </w:r>
      <w:r w:rsidR="00612923"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новорожденного реб</w:t>
      </w:r>
      <w:r w:rsidR="003874C2" w:rsidRPr="001425CE">
        <w:rPr>
          <w:rFonts w:ascii="Times New Roman" w:hAnsi="Times New Roman"/>
          <w:sz w:val="28"/>
          <w:szCs w:val="28"/>
        </w:rPr>
        <w:t>е</w:t>
      </w:r>
      <w:r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985C59"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грудного</w:t>
      </w:r>
      <w:r w:rsidR="00612923" w:rsidRPr="001425CE">
        <w:rPr>
          <w:rFonts w:ascii="Times New Roman" w:hAnsi="Times New Roman"/>
          <w:sz w:val="28"/>
          <w:szCs w:val="28"/>
        </w:rPr>
        <w:t xml:space="preserve"> реб</w:t>
      </w:r>
      <w:r w:rsidR="003874C2" w:rsidRPr="001425CE">
        <w:rPr>
          <w:rFonts w:ascii="Times New Roman" w:hAnsi="Times New Roman"/>
          <w:sz w:val="28"/>
          <w:szCs w:val="28"/>
        </w:rPr>
        <w:t>е</w:t>
      </w:r>
      <w:r w:rsidR="00612923" w:rsidRPr="001425CE">
        <w:rPr>
          <w:rFonts w:ascii="Times New Roman" w:hAnsi="Times New Roman"/>
          <w:sz w:val="28"/>
          <w:szCs w:val="28"/>
        </w:rPr>
        <w:t>нка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пуповинного остатка</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Туалет пупочной ранки</w:t>
      </w:r>
      <w:r w:rsidR="003300C0" w:rsidRPr="001425CE">
        <w:rPr>
          <w:rFonts w:ascii="Times New Roman" w:hAnsi="Times New Roman"/>
          <w:sz w:val="28"/>
          <w:szCs w:val="28"/>
        </w:rPr>
        <w:t>.</w:t>
      </w:r>
    </w:p>
    <w:p w:rsidR="00985C59" w:rsidRPr="001425CE" w:rsidRDefault="00612923" w:rsidP="007F6202">
      <w:pPr>
        <w:pStyle w:val="ac"/>
        <w:numPr>
          <w:ilvl w:val="0"/>
          <w:numId w:val="21"/>
        </w:numPr>
        <w:tabs>
          <w:tab w:val="left" w:pos="426"/>
        </w:tabs>
        <w:ind w:left="0" w:firstLine="0"/>
        <w:jc w:val="both"/>
        <w:rPr>
          <w:rFonts w:ascii="Times New Roman" w:hAnsi="Times New Roman"/>
          <w:sz w:val="28"/>
          <w:szCs w:val="28"/>
        </w:rPr>
      </w:pPr>
      <w:r w:rsidRPr="001425CE">
        <w:rPr>
          <w:rFonts w:ascii="Times New Roman" w:hAnsi="Times New Roman"/>
          <w:sz w:val="28"/>
          <w:szCs w:val="28"/>
        </w:rPr>
        <w:t>Кормление грудного реб</w:t>
      </w:r>
      <w:r w:rsidR="003874C2" w:rsidRPr="001425CE">
        <w:rPr>
          <w:rFonts w:ascii="Times New Roman" w:hAnsi="Times New Roman"/>
          <w:sz w:val="28"/>
          <w:szCs w:val="28"/>
        </w:rPr>
        <w:t>е</w:t>
      </w:r>
      <w:r w:rsidRPr="001425CE">
        <w:rPr>
          <w:rFonts w:ascii="Times New Roman" w:hAnsi="Times New Roman"/>
          <w:sz w:val="28"/>
          <w:szCs w:val="28"/>
        </w:rPr>
        <w:t>нка</w:t>
      </w:r>
      <w:r w:rsidR="003300C0" w:rsidRPr="001425CE">
        <w:rPr>
          <w:rFonts w:ascii="Times New Roman" w:hAnsi="Times New Roman"/>
          <w:sz w:val="28"/>
          <w:szCs w:val="28"/>
        </w:rPr>
        <w:t>.</w:t>
      </w:r>
    </w:p>
    <w:p w:rsidR="00765392" w:rsidRDefault="007C6A04"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Приготовление, подогреван</w:t>
      </w:r>
      <w:r w:rsidR="00765392">
        <w:rPr>
          <w:rFonts w:ascii="Times New Roman" w:hAnsi="Times New Roman"/>
          <w:sz w:val="28"/>
          <w:szCs w:val="28"/>
        </w:rPr>
        <w:t>ие смесей для кормления ребенка.</w:t>
      </w:r>
    </w:p>
    <w:p w:rsidR="00985C59" w:rsidRPr="00765392" w:rsidRDefault="00985C59"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Пров</w:t>
      </w:r>
      <w:r w:rsidR="00612923" w:rsidRPr="00765392">
        <w:rPr>
          <w:rFonts w:ascii="Times New Roman" w:hAnsi="Times New Roman"/>
          <w:sz w:val="28"/>
          <w:szCs w:val="28"/>
        </w:rPr>
        <w:t>едение контрольного взвешивания</w:t>
      </w:r>
      <w:r w:rsidR="003300C0" w:rsidRPr="00765392">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Дезинфекция и </w:t>
      </w:r>
      <w:r w:rsidR="00765392">
        <w:rPr>
          <w:rFonts w:ascii="Times New Roman" w:hAnsi="Times New Roman"/>
          <w:sz w:val="28"/>
          <w:szCs w:val="28"/>
        </w:rPr>
        <w:t>стерилизация сосок и бутылочек</w:t>
      </w:r>
      <w:r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Санация верхних дыхательных путей с помощью электроотсоса.</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Антро</w:t>
      </w:r>
      <w:r w:rsidR="00612923" w:rsidRPr="00D905CD">
        <w:rPr>
          <w:rFonts w:ascii="Times New Roman" w:hAnsi="Times New Roman"/>
          <w:sz w:val="28"/>
          <w:szCs w:val="28"/>
        </w:rPr>
        <w:t>пометрия детей разного возраста</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Оценка физического </w:t>
      </w:r>
      <w:r w:rsidR="00612923" w:rsidRPr="00D905CD">
        <w:rPr>
          <w:rFonts w:ascii="Times New Roman" w:hAnsi="Times New Roman"/>
          <w:sz w:val="28"/>
          <w:szCs w:val="28"/>
        </w:rPr>
        <w:t>развития по центильным таблицам</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комплекса массажа и гимнастики №1.</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Постановка очистительной клизмы</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w:t>
      </w:r>
      <w:r w:rsidR="00612923" w:rsidRPr="00D905CD">
        <w:rPr>
          <w:rFonts w:ascii="Times New Roman" w:hAnsi="Times New Roman"/>
          <w:sz w:val="28"/>
          <w:szCs w:val="28"/>
        </w:rPr>
        <w:t>вка лекарственной клизмы</w:t>
      </w:r>
      <w:r w:rsidR="003300C0" w:rsidRPr="00D905CD">
        <w:rPr>
          <w:rFonts w:ascii="Times New Roman" w:hAnsi="Times New Roman"/>
          <w:sz w:val="28"/>
          <w:szCs w:val="28"/>
        </w:rPr>
        <w:t>.</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Постановка газоотводной трубки</w:t>
      </w:r>
      <w:r w:rsidR="003300C0" w:rsidRPr="00D905CD">
        <w:rPr>
          <w:rFonts w:ascii="Times New Roman" w:hAnsi="Times New Roman"/>
          <w:sz w:val="28"/>
          <w:szCs w:val="28"/>
        </w:rPr>
        <w:t>.</w:t>
      </w:r>
    </w:p>
    <w:p w:rsidR="00985C59" w:rsidRPr="00D905CD" w:rsidRDefault="00612923"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гигиенической ванны</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мазка из зева и носа для бактериологического исследования, оформление напр</w:t>
      </w:r>
      <w:r w:rsidR="00E847F9">
        <w:rPr>
          <w:rFonts w:ascii="Times New Roman" w:hAnsi="Times New Roman"/>
          <w:sz w:val="28"/>
          <w:szCs w:val="28"/>
        </w:rPr>
        <w:t>а</w:t>
      </w:r>
      <w:r w:rsidRPr="00D905CD">
        <w:rPr>
          <w:rFonts w:ascii="Times New Roman" w:hAnsi="Times New Roman"/>
          <w:sz w:val="28"/>
          <w:szCs w:val="28"/>
        </w:rPr>
        <w:t>влени</w:t>
      </w:r>
      <w:r w:rsidR="00E847F9">
        <w:rPr>
          <w:rFonts w:ascii="Times New Roman" w:hAnsi="Times New Roman"/>
          <w:sz w:val="28"/>
          <w:szCs w:val="28"/>
        </w:rPr>
        <w:t>й</w:t>
      </w:r>
      <w:r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материа</w:t>
      </w:r>
      <w:r w:rsidR="00612923" w:rsidRPr="00D905CD">
        <w:rPr>
          <w:rFonts w:ascii="Times New Roman" w:hAnsi="Times New Roman"/>
          <w:sz w:val="28"/>
          <w:szCs w:val="28"/>
        </w:rPr>
        <w:t>ла на патогенную кишечную флору</w:t>
      </w:r>
      <w:r w:rsidR="003300C0" w:rsidRPr="00D905CD">
        <w:rPr>
          <w:rFonts w:ascii="Times New Roman" w:hAnsi="Times New Roman"/>
          <w:sz w:val="28"/>
          <w:szCs w:val="28"/>
        </w:rPr>
        <w:t>.</w:t>
      </w:r>
    </w:p>
    <w:p w:rsidR="00985C59" w:rsidRPr="00D905CD" w:rsidRDefault="00985C5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 xml:space="preserve">Измерение температуры тела и </w:t>
      </w:r>
      <w:r w:rsidR="00CA3601">
        <w:rPr>
          <w:rFonts w:ascii="Times New Roman" w:hAnsi="Times New Roman"/>
          <w:sz w:val="28"/>
          <w:szCs w:val="28"/>
        </w:rPr>
        <w:t xml:space="preserve">регистрация </w:t>
      </w:r>
      <w:r w:rsidR="00612923" w:rsidRPr="00D905CD">
        <w:rPr>
          <w:rFonts w:ascii="Times New Roman" w:hAnsi="Times New Roman"/>
          <w:sz w:val="28"/>
          <w:szCs w:val="28"/>
        </w:rPr>
        <w:t>в температурном листе</w:t>
      </w:r>
      <w:r w:rsidR="003300C0" w:rsidRPr="00D905CD">
        <w:rPr>
          <w:rFonts w:ascii="Times New Roman" w:hAnsi="Times New Roman"/>
          <w:sz w:val="28"/>
          <w:szCs w:val="28"/>
        </w:rPr>
        <w:t>.</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Подсчет частоты дыхательных движений и регистрация в температурном листе.</w:t>
      </w:r>
    </w:p>
    <w:p w:rsidR="007C6A04" w:rsidRPr="00D905CD"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Подсчет частоты сердечных сокращений и регистрация в температурном листе.</w:t>
      </w:r>
    </w:p>
    <w:p w:rsidR="007C6A04" w:rsidRDefault="007C6A04"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Измерение артериального давления и регистрация в температурном листе.</w:t>
      </w:r>
    </w:p>
    <w:p w:rsidR="003F5283" w:rsidRPr="003F5283" w:rsidRDefault="003F5283"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Проведение подкожной инъекции.</w:t>
      </w:r>
    </w:p>
    <w:p w:rsidR="00D905CD" w:rsidRPr="003F5283" w:rsidRDefault="00D905CD"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Разведение антибиотиков.</w:t>
      </w:r>
    </w:p>
    <w:p w:rsidR="00765392" w:rsidRPr="00765392" w:rsidRDefault="003F5283" w:rsidP="007F6202">
      <w:pPr>
        <w:pStyle w:val="ac"/>
        <w:numPr>
          <w:ilvl w:val="0"/>
          <w:numId w:val="21"/>
        </w:numPr>
        <w:tabs>
          <w:tab w:val="left" w:pos="426"/>
        </w:tabs>
        <w:ind w:left="0" w:firstLine="0"/>
        <w:jc w:val="both"/>
        <w:rPr>
          <w:rFonts w:ascii="Times New Roman" w:hAnsi="Times New Roman"/>
          <w:sz w:val="28"/>
          <w:szCs w:val="28"/>
        </w:rPr>
      </w:pPr>
      <w:r w:rsidRPr="003F5283">
        <w:rPr>
          <w:rFonts w:ascii="Times New Roman" w:hAnsi="Times New Roman"/>
          <w:sz w:val="28"/>
          <w:szCs w:val="28"/>
        </w:rPr>
        <w:t>П</w:t>
      </w:r>
      <w:r w:rsidR="00D905CD" w:rsidRPr="003F5283">
        <w:rPr>
          <w:rFonts w:ascii="Times New Roman" w:hAnsi="Times New Roman"/>
          <w:sz w:val="28"/>
          <w:szCs w:val="28"/>
        </w:rPr>
        <w:t>роведени</w:t>
      </w:r>
      <w:r w:rsidRPr="003F5283">
        <w:rPr>
          <w:rFonts w:ascii="Times New Roman" w:hAnsi="Times New Roman"/>
          <w:sz w:val="28"/>
          <w:szCs w:val="28"/>
        </w:rPr>
        <w:t>е</w:t>
      </w:r>
      <w:r w:rsidR="00D905CD" w:rsidRPr="003F5283">
        <w:rPr>
          <w:rFonts w:ascii="Times New Roman" w:hAnsi="Times New Roman"/>
          <w:sz w:val="28"/>
          <w:szCs w:val="28"/>
        </w:rPr>
        <w:t xml:space="preserve"> внутримышечной инъекции.</w:t>
      </w:r>
    </w:p>
    <w:p w:rsidR="00D905CD" w:rsidRPr="003F5283" w:rsidRDefault="00765392" w:rsidP="007F6202">
      <w:pPr>
        <w:pStyle w:val="ac"/>
        <w:numPr>
          <w:ilvl w:val="0"/>
          <w:numId w:val="21"/>
        </w:numPr>
        <w:tabs>
          <w:tab w:val="left" w:pos="426"/>
        </w:tabs>
        <w:ind w:left="0" w:firstLine="0"/>
        <w:jc w:val="both"/>
        <w:rPr>
          <w:rFonts w:ascii="Times New Roman" w:hAnsi="Times New Roman"/>
          <w:sz w:val="28"/>
          <w:szCs w:val="28"/>
        </w:rPr>
      </w:pPr>
      <w:r w:rsidRPr="00765392">
        <w:rPr>
          <w:rFonts w:ascii="Times New Roman" w:hAnsi="Times New Roman"/>
          <w:sz w:val="28"/>
          <w:szCs w:val="28"/>
        </w:rPr>
        <w:t>Проведение внутривенного струйного введения лекарственных средств</w:t>
      </w:r>
      <w:r w:rsidR="00D905CD" w:rsidRPr="003F5283">
        <w:rPr>
          <w:rFonts w:ascii="Times New Roman" w:hAnsi="Times New Roman"/>
          <w:sz w:val="28"/>
          <w:szCs w:val="28"/>
        </w:rPr>
        <w:t>.</w:t>
      </w:r>
    </w:p>
    <w:p w:rsidR="00D905CD" w:rsidRPr="003F5283" w:rsidRDefault="00765392" w:rsidP="00646DDB">
      <w:pPr>
        <w:pStyle w:val="ac"/>
        <w:numPr>
          <w:ilvl w:val="0"/>
          <w:numId w:val="21"/>
        </w:numPr>
        <w:tabs>
          <w:tab w:val="left" w:pos="426"/>
        </w:tabs>
        <w:ind w:left="0" w:firstLine="0"/>
        <w:jc w:val="both"/>
        <w:rPr>
          <w:rFonts w:ascii="Times New Roman" w:hAnsi="Times New Roman"/>
          <w:sz w:val="28"/>
          <w:szCs w:val="28"/>
        </w:rPr>
      </w:pPr>
      <w:r w:rsidRPr="000B138C">
        <w:rPr>
          <w:rFonts w:ascii="Times New Roman" w:hAnsi="Times New Roman"/>
          <w:sz w:val="28"/>
          <w:szCs w:val="28"/>
        </w:rPr>
        <w:t xml:space="preserve">Пункция вен головы с </w:t>
      </w:r>
      <w:r>
        <w:rPr>
          <w:rFonts w:ascii="Times New Roman" w:hAnsi="Times New Roman"/>
          <w:sz w:val="28"/>
          <w:szCs w:val="28"/>
        </w:rPr>
        <w:t xml:space="preserve">использованием устройства для вливания в малые вены </w:t>
      </w:r>
      <w:r w:rsidRPr="000B138C">
        <w:rPr>
          <w:rFonts w:ascii="Times New Roman" w:hAnsi="Times New Roman"/>
          <w:sz w:val="28"/>
          <w:szCs w:val="28"/>
        </w:rPr>
        <w:t>«</w:t>
      </w:r>
      <w:r>
        <w:rPr>
          <w:rFonts w:ascii="Times New Roman" w:hAnsi="Times New Roman"/>
          <w:sz w:val="28"/>
          <w:szCs w:val="28"/>
        </w:rPr>
        <w:t>игла</w:t>
      </w:r>
      <w:r w:rsidRPr="000B138C">
        <w:rPr>
          <w:rFonts w:ascii="Times New Roman" w:hAnsi="Times New Roman"/>
          <w:sz w:val="28"/>
          <w:szCs w:val="28"/>
        </w:rPr>
        <w:t>-бабочка»</w:t>
      </w:r>
      <w:r w:rsidR="00D905CD" w:rsidRPr="003F5283">
        <w:rPr>
          <w:rFonts w:ascii="Times New Roman" w:hAnsi="Times New Roman"/>
          <w:sz w:val="28"/>
          <w:szCs w:val="28"/>
        </w:rPr>
        <w:t>.</w:t>
      </w:r>
    </w:p>
    <w:p w:rsidR="00646DDB" w:rsidRDefault="00646DDB" w:rsidP="00646DDB">
      <w:pPr>
        <w:pStyle w:val="ac"/>
        <w:numPr>
          <w:ilvl w:val="0"/>
          <w:numId w:val="21"/>
        </w:numPr>
        <w:ind w:left="426" w:hanging="426"/>
        <w:jc w:val="both"/>
        <w:rPr>
          <w:rFonts w:ascii="Times New Roman" w:hAnsi="Times New Roman"/>
          <w:sz w:val="28"/>
          <w:szCs w:val="28"/>
        </w:rPr>
      </w:pPr>
      <w:r w:rsidRPr="00AB16CC">
        <w:rPr>
          <w:rFonts w:ascii="Times New Roman" w:hAnsi="Times New Roman"/>
          <w:sz w:val="28"/>
          <w:szCs w:val="28"/>
        </w:rPr>
        <w:lastRenderedPageBreak/>
        <w:t>Забор крови из вены для исследования ш</w:t>
      </w:r>
      <w:r>
        <w:rPr>
          <w:rFonts w:ascii="Times New Roman" w:hAnsi="Times New Roman"/>
          <w:sz w:val="28"/>
          <w:szCs w:val="28"/>
        </w:rPr>
        <w:t>прицем</w:t>
      </w:r>
      <w:r w:rsidRPr="00AB16CC">
        <w:rPr>
          <w:rFonts w:ascii="Times New Roman" w:hAnsi="Times New Roman"/>
          <w:sz w:val="28"/>
          <w:szCs w:val="28"/>
        </w:rPr>
        <w:t>.</w:t>
      </w:r>
    </w:p>
    <w:p w:rsidR="00646DDB" w:rsidRDefault="00646DDB" w:rsidP="00646DDB">
      <w:pPr>
        <w:pStyle w:val="ac"/>
        <w:numPr>
          <w:ilvl w:val="0"/>
          <w:numId w:val="21"/>
        </w:numPr>
        <w:tabs>
          <w:tab w:val="left" w:pos="0"/>
          <w:tab w:val="left" w:pos="142"/>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Pr>
          <w:rFonts w:ascii="Times New Roman" w:hAnsi="Times New Roman"/>
          <w:sz w:val="28"/>
          <w:szCs w:val="28"/>
        </w:rPr>
        <w:br/>
      </w:r>
      <w:r w:rsidRPr="00AB16CC">
        <w:rPr>
          <w:rFonts w:ascii="Times New Roman" w:hAnsi="Times New Roman"/>
          <w:sz w:val="28"/>
          <w:szCs w:val="28"/>
        </w:rPr>
        <w:t>S-Monovet</w:t>
      </w:r>
      <w:r>
        <w:rPr>
          <w:rFonts w:ascii="Times New Roman" w:hAnsi="Times New Roman"/>
          <w:sz w:val="28"/>
          <w:szCs w:val="28"/>
        </w:rPr>
        <w:t>.</w:t>
      </w:r>
    </w:p>
    <w:p w:rsidR="00646DDB" w:rsidRPr="00AB16CC" w:rsidRDefault="00646DDB" w:rsidP="00646DDB">
      <w:pPr>
        <w:pStyle w:val="ac"/>
        <w:numPr>
          <w:ilvl w:val="0"/>
          <w:numId w:val="21"/>
        </w:numPr>
        <w:tabs>
          <w:tab w:val="left" w:pos="0"/>
          <w:tab w:val="left" w:pos="142"/>
          <w:tab w:val="left" w:pos="284"/>
          <w:tab w:val="left" w:pos="426"/>
        </w:tabs>
        <w:ind w:left="0" w:firstLine="0"/>
        <w:jc w:val="both"/>
        <w:rPr>
          <w:rFonts w:ascii="Times New Roman" w:hAnsi="Times New Roman"/>
          <w:sz w:val="28"/>
          <w:szCs w:val="28"/>
        </w:rPr>
      </w:pPr>
      <w:r w:rsidRPr="00AB16CC">
        <w:rPr>
          <w:rFonts w:ascii="Times New Roman" w:hAnsi="Times New Roman"/>
          <w:sz w:val="28"/>
          <w:szCs w:val="28"/>
        </w:rPr>
        <w:t>Забор крови из вены для исследования вакуумн</w:t>
      </w:r>
      <w:r>
        <w:rPr>
          <w:rFonts w:ascii="Times New Roman" w:hAnsi="Times New Roman"/>
          <w:sz w:val="28"/>
          <w:szCs w:val="28"/>
        </w:rPr>
        <w:t>ой</w:t>
      </w:r>
      <w:r w:rsidRPr="00AB16CC">
        <w:rPr>
          <w:rFonts w:ascii="Times New Roman" w:hAnsi="Times New Roman"/>
          <w:sz w:val="28"/>
          <w:szCs w:val="28"/>
        </w:rPr>
        <w:t xml:space="preserve"> систем</w:t>
      </w:r>
      <w:r>
        <w:rPr>
          <w:rFonts w:ascii="Times New Roman" w:hAnsi="Times New Roman"/>
          <w:sz w:val="28"/>
          <w:szCs w:val="28"/>
        </w:rPr>
        <w:t>ой</w:t>
      </w:r>
      <w:r w:rsidRPr="00AB16CC">
        <w:rPr>
          <w:rFonts w:ascii="Times New Roman" w:hAnsi="Times New Roman"/>
          <w:sz w:val="28"/>
          <w:szCs w:val="28"/>
        </w:rPr>
        <w:t>Vacutainer</w:t>
      </w:r>
      <w:r>
        <w:rPr>
          <w:rFonts w:ascii="Times New Roman" w:hAnsi="Times New Roman"/>
          <w:sz w:val="28"/>
          <w:szCs w:val="28"/>
        </w:rPr>
        <w:t>.</w:t>
      </w:r>
    </w:p>
    <w:p w:rsidR="007C6A04" w:rsidRPr="00E847F9" w:rsidRDefault="007C6A04"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Постановка периферического венозного катетера.</w:t>
      </w:r>
    </w:p>
    <w:p w:rsidR="007C6A04"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 xml:space="preserve">Подключение системы </w:t>
      </w:r>
      <w:r w:rsidR="00765392">
        <w:rPr>
          <w:rFonts w:ascii="Times New Roman" w:hAnsi="Times New Roman"/>
          <w:sz w:val="28"/>
          <w:szCs w:val="28"/>
        </w:rPr>
        <w:t>инфузионной</w:t>
      </w:r>
      <w:r w:rsidRPr="00E847F9">
        <w:rPr>
          <w:rFonts w:ascii="Times New Roman" w:hAnsi="Times New Roman"/>
          <w:sz w:val="28"/>
          <w:szCs w:val="28"/>
        </w:rPr>
        <w:t>к периферическому венозному катетеру.</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Уход за периферическим венозным катетером.</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Удаление периферического венозного катетера.</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Постановка согревающего компресса на ухо.</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Взятие кала на яйца гельминтов.</w:t>
      </w:r>
    </w:p>
    <w:p w:rsidR="009F6729"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Проведение соскоба на энтеробиоз.</w:t>
      </w:r>
    </w:p>
    <w:p w:rsidR="00396788" w:rsidRPr="00465631" w:rsidRDefault="00396788" w:rsidP="007F6202">
      <w:pPr>
        <w:pStyle w:val="ac"/>
        <w:numPr>
          <w:ilvl w:val="0"/>
          <w:numId w:val="21"/>
        </w:numPr>
        <w:tabs>
          <w:tab w:val="left" w:pos="426"/>
        </w:tabs>
        <w:ind w:left="0" w:firstLine="0"/>
        <w:jc w:val="both"/>
        <w:rPr>
          <w:rFonts w:ascii="Times New Roman" w:hAnsi="Times New Roman"/>
          <w:sz w:val="28"/>
          <w:szCs w:val="28"/>
        </w:rPr>
      </w:pPr>
      <w:r w:rsidRPr="00465631">
        <w:rPr>
          <w:rFonts w:ascii="Times New Roman" w:hAnsi="Times New Roman"/>
          <w:sz w:val="28"/>
          <w:szCs w:val="28"/>
        </w:rPr>
        <w:t>Осмотр ребенка на педикулез, чесотку. Санитарная обработка при выявлении педикулеза.</w:t>
      </w:r>
    </w:p>
    <w:p w:rsidR="00396788" w:rsidRPr="00396788" w:rsidRDefault="00396788"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Определение отеков.</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нос.</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глаза.</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Закапывание капель в ухо.</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Применение пузыря со льдом.</w:t>
      </w:r>
    </w:p>
    <w:p w:rsidR="009F6729" w:rsidRPr="00E847F9" w:rsidRDefault="009F6729" w:rsidP="007F6202">
      <w:pPr>
        <w:pStyle w:val="ac"/>
        <w:numPr>
          <w:ilvl w:val="0"/>
          <w:numId w:val="21"/>
        </w:numPr>
        <w:tabs>
          <w:tab w:val="left" w:pos="426"/>
        </w:tabs>
        <w:ind w:left="0" w:firstLine="0"/>
        <w:jc w:val="both"/>
        <w:rPr>
          <w:rFonts w:ascii="Times New Roman" w:hAnsi="Times New Roman"/>
          <w:sz w:val="28"/>
          <w:szCs w:val="28"/>
        </w:rPr>
      </w:pPr>
      <w:r w:rsidRPr="00E847F9">
        <w:rPr>
          <w:rFonts w:ascii="Times New Roman" w:hAnsi="Times New Roman"/>
          <w:sz w:val="28"/>
          <w:szCs w:val="28"/>
        </w:rPr>
        <w:t>Применение грелки.</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Выборка лекарственных средств их листа назначения.</w:t>
      </w:r>
    </w:p>
    <w:p w:rsidR="009F6729" w:rsidRPr="00D905CD" w:rsidRDefault="009F6729"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Раздача и контроль приема лекарственных средств.</w:t>
      </w:r>
    </w:p>
    <w:p w:rsidR="00396788" w:rsidRDefault="00396788"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Выборка врачебных назначений из листа назначения.</w:t>
      </w:r>
    </w:p>
    <w:p w:rsidR="00765392" w:rsidRPr="00765392" w:rsidRDefault="00765392" w:rsidP="007F6202">
      <w:pPr>
        <w:pStyle w:val="ac"/>
        <w:numPr>
          <w:ilvl w:val="0"/>
          <w:numId w:val="21"/>
        </w:numPr>
        <w:tabs>
          <w:tab w:val="left" w:pos="426"/>
        </w:tabs>
        <w:ind w:left="0" w:firstLine="0"/>
        <w:jc w:val="both"/>
        <w:rPr>
          <w:rFonts w:ascii="Times New Roman" w:hAnsi="Times New Roman"/>
          <w:sz w:val="28"/>
          <w:szCs w:val="28"/>
        </w:rPr>
      </w:pPr>
      <w:r w:rsidRPr="00D905CD">
        <w:rPr>
          <w:rFonts w:ascii="Times New Roman" w:hAnsi="Times New Roman"/>
          <w:sz w:val="28"/>
          <w:szCs w:val="28"/>
        </w:rPr>
        <w:t>Заполнение и ведение медицинской документации.</w:t>
      </w:r>
    </w:p>
    <w:p w:rsidR="00396788" w:rsidRPr="00D905CD" w:rsidRDefault="00396788" w:rsidP="007F6202">
      <w:pPr>
        <w:pStyle w:val="ac"/>
        <w:tabs>
          <w:tab w:val="left" w:pos="426"/>
        </w:tabs>
        <w:ind w:left="0"/>
        <w:jc w:val="both"/>
        <w:rPr>
          <w:rFonts w:ascii="Times New Roman" w:hAnsi="Times New Roman"/>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A760CD" w:rsidRPr="00465631" w:rsidRDefault="00A760CD" w:rsidP="007F6202">
      <w:pPr>
        <w:autoSpaceDE w:val="0"/>
        <w:autoSpaceDN w:val="0"/>
        <w:spacing w:after="0"/>
        <w:jc w:val="both"/>
        <w:rPr>
          <w:rFonts w:ascii="Times New Roman" w:hAnsi="Times New Roman"/>
          <w:b/>
          <w:sz w:val="28"/>
          <w:szCs w:val="28"/>
        </w:rPr>
      </w:pPr>
    </w:p>
    <w:p w:rsidR="000F4908" w:rsidRPr="00373290" w:rsidRDefault="00B02C32" w:rsidP="007F6202">
      <w:pPr>
        <w:autoSpaceDE w:val="0"/>
        <w:autoSpaceDN w:val="0"/>
        <w:spacing w:after="0"/>
        <w:jc w:val="both"/>
        <w:rPr>
          <w:rFonts w:ascii="Times New Roman" w:hAnsi="Times New Roman"/>
          <w:b/>
          <w:sz w:val="28"/>
          <w:szCs w:val="28"/>
        </w:rPr>
      </w:pPr>
      <w:r w:rsidRPr="00373290">
        <w:rPr>
          <w:rFonts w:ascii="Times New Roman" w:hAnsi="Times New Roman"/>
          <w:b/>
          <w:sz w:val="28"/>
          <w:szCs w:val="28"/>
        </w:rPr>
        <w:t xml:space="preserve">ПЕРЕЧЕНЬ </w:t>
      </w:r>
      <w:r w:rsidR="0035202B" w:rsidRPr="00373290">
        <w:rPr>
          <w:rFonts w:ascii="Times New Roman" w:hAnsi="Times New Roman"/>
          <w:b/>
          <w:sz w:val="28"/>
          <w:szCs w:val="28"/>
        </w:rPr>
        <w:t xml:space="preserve">ВОПРОСОВ, </w:t>
      </w:r>
      <w:r w:rsidR="00451482" w:rsidRPr="00373290">
        <w:rPr>
          <w:rFonts w:ascii="Times New Roman" w:hAnsi="Times New Roman"/>
          <w:b/>
          <w:sz w:val="28"/>
          <w:szCs w:val="28"/>
        </w:rPr>
        <w:t>МАНИПУЛЯЦИЙ</w:t>
      </w:r>
      <w:r w:rsidRPr="00373290">
        <w:rPr>
          <w:rFonts w:ascii="Times New Roman" w:hAnsi="Times New Roman"/>
          <w:b/>
          <w:sz w:val="28"/>
          <w:szCs w:val="28"/>
        </w:rPr>
        <w:t xml:space="preserve"> И ПРАКТИЧЕСКИХ НАВЫКОВ, ПОДЛЕЖАЩИХУСВОЕНИЮ ПО РАЗДЕЛУ</w:t>
      </w:r>
    </w:p>
    <w:p w:rsidR="00B02C32" w:rsidRPr="00373290" w:rsidRDefault="00B02C32" w:rsidP="007F6202">
      <w:pPr>
        <w:autoSpaceDE w:val="0"/>
        <w:autoSpaceDN w:val="0"/>
        <w:spacing w:after="0"/>
        <w:jc w:val="both"/>
        <w:rPr>
          <w:rFonts w:ascii="Times New Roman" w:hAnsi="Times New Roman"/>
          <w:b/>
          <w:sz w:val="28"/>
          <w:szCs w:val="28"/>
        </w:rPr>
      </w:pPr>
      <w:r w:rsidRPr="00373290">
        <w:rPr>
          <w:rFonts w:ascii="Times New Roman" w:hAnsi="Times New Roman"/>
          <w:b/>
          <w:sz w:val="28"/>
          <w:szCs w:val="28"/>
        </w:rPr>
        <w:lastRenderedPageBreak/>
        <w:t>«СЕСТРИНСКОЕ ДЕЛО В ХИРУРГИИ»</w:t>
      </w:r>
    </w:p>
    <w:p w:rsidR="006F743E" w:rsidRPr="00373290" w:rsidRDefault="006F743E" w:rsidP="007F6202">
      <w:pPr>
        <w:autoSpaceDE w:val="0"/>
        <w:autoSpaceDN w:val="0"/>
        <w:spacing w:after="0"/>
        <w:jc w:val="both"/>
        <w:rPr>
          <w:rFonts w:ascii="Times New Roman" w:hAnsi="Times New Roman"/>
          <w:b/>
          <w:sz w:val="28"/>
          <w:szCs w:val="28"/>
        </w:rPr>
      </w:pPr>
    </w:p>
    <w:p w:rsidR="009F6729" w:rsidRPr="00881949"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Приготовление перевязочного материала.</w:t>
      </w:r>
    </w:p>
    <w:p w:rsidR="009F6729" w:rsidRPr="00881949"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 xml:space="preserve">Подготовка </w:t>
      </w:r>
      <w:r w:rsidR="0019394D" w:rsidRPr="00881949">
        <w:rPr>
          <w:rFonts w:ascii="Times New Roman" w:hAnsi="Times New Roman"/>
          <w:sz w:val="28"/>
          <w:szCs w:val="28"/>
        </w:rPr>
        <w:t>медицинс</w:t>
      </w:r>
      <w:r w:rsidR="0019394D">
        <w:rPr>
          <w:rFonts w:ascii="Times New Roman" w:hAnsi="Times New Roman"/>
          <w:sz w:val="28"/>
          <w:szCs w:val="28"/>
        </w:rPr>
        <w:t>ких</w:t>
      </w:r>
      <w:r w:rsidRPr="00881949">
        <w:rPr>
          <w:rFonts w:ascii="Times New Roman" w:hAnsi="Times New Roman"/>
          <w:sz w:val="28"/>
          <w:szCs w:val="28"/>
        </w:rPr>
        <w:t>изделий и перевязочного материала для стерилизации.</w:t>
      </w:r>
    </w:p>
    <w:p w:rsidR="00CA1F03"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 xml:space="preserve">Укладка </w:t>
      </w:r>
      <w:r w:rsidR="007C627B">
        <w:rPr>
          <w:rFonts w:ascii="Times New Roman" w:hAnsi="Times New Roman"/>
          <w:sz w:val="28"/>
          <w:szCs w:val="28"/>
        </w:rPr>
        <w:t xml:space="preserve">перевязочного материала, </w:t>
      </w:r>
      <w:r w:rsidR="00BF05AA">
        <w:rPr>
          <w:rFonts w:ascii="Times New Roman" w:hAnsi="Times New Roman"/>
          <w:sz w:val="28"/>
          <w:szCs w:val="28"/>
        </w:rPr>
        <w:t>медицинских изделий</w:t>
      </w:r>
      <w:r w:rsidRPr="00881949">
        <w:rPr>
          <w:rFonts w:ascii="Times New Roman" w:hAnsi="Times New Roman"/>
          <w:sz w:val="28"/>
          <w:szCs w:val="28"/>
        </w:rPr>
        <w:t xml:space="preserve"> в бикс </w:t>
      </w:r>
      <w:r w:rsidR="0019394D">
        <w:rPr>
          <w:rFonts w:ascii="Times New Roman" w:hAnsi="Times New Roman"/>
          <w:sz w:val="28"/>
          <w:szCs w:val="28"/>
        </w:rPr>
        <w:t xml:space="preserve">медицинский </w:t>
      </w:r>
      <w:r w:rsidRPr="00881949">
        <w:rPr>
          <w:rFonts w:ascii="Times New Roman" w:hAnsi="Times New Roman"/>
          <w:sz w:val="28"/>
          <w:szCs w:val="28"/>
        </w:rPr>
        <w:t>для стерилизации.</w:t>
      </w:r>
    </w:p>
    <w:p w:rsidR="00CA1F03" w:rsidRPr="00373290" w:rsidRDefault="00CA1F03"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Дезинфекция и предстерилизационная очистка хирургического инструментария.</w:t>
      </w:r>
    </w:p>
    <w:p w:rsidR="00CA1F03" w:rsidRPr="00CA1F03" w:rsidRDefault="00CA1F03"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Контроль качества предстерилизационной очистки (азопирамовая проба).</w:t>
      </w:r>
    </w:p>
    <w:p w:rsidR="0052332B" w:rsidRPr="0052332B" w:rsidRDefault="0052332B" w:rsidP="007F6202">
      <w:pPr>
        <w:pStyle w:val="ac"/>
        <w:numPr>
          <w:ilvl w:val="0"/>
          <w:numId w:val="20"/>
        </w:numPr>
        <w:tabs>
          <w:tab w:val="left" w:pos="426"/>
        </w:tabs>
        <w:ind w:left="0" w:firstLine="0"/>
        <w:jc w:val="both"/>
        <w:rPr>
          <w:rFonts w:ascii="Times New Roman" w:hAnsi="Times New Roman"/>
          <w:sz w:val="28"/>
          <w:szCs w:val="28"/>
        </w:rPr>
      </w:pPr>
      <w:r w:rsidRPr="00373290">
        <w:rPr>
          <w:rFonts w:ascii="Times New Roman" w:hAnsi="Times New Roman"/>
          <w:sz w:val="28"/>
          <w:szCs w:val="28"/>
        </w:rPr>
        <w:t>Хирургическая антисептика рук.</w:t>
      </w:r>
    </w:p>
    <w:p w:rsidR="00881949" w:rsidRPr="00881949" w:rsidRDefault="0088194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медицинской сестры.</w:t>
      </w:r>
    </w:p>
    <w:p w:rsidR="0052332B" w:rsidRPr="00CA1F03"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врача-хирурга.</w:t>
      </w:r>
    </w:p>
    <w:p w:rsidR="00881949" w:rsidRDefault="0088194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Накрытие стерильного стола в перевязочном кабинете.</w:t>
      </w:r>
    </w:p>
    <w:p w:rsidR="00CA1F03" w:rsidRPr="00CA1F03" w:rsidRDefault="00CA1F03" w:rsidP="007F6202">
      <w:pPr>
        <w:pStyle w:val="ac"/>
        <w:numPr>
          <w:ilvl w:val="0"/>
          <w:numId w:val="20"/>
        </w:numPr>
        <w:tabs>
          <w:tab w:val="left" w:pos="426"/>
        </w:tabs>
        <w:jc w:val="both"/>
        <w:rPr>
          <w:rFonts w:ascii="Times New Roman" w:hAnsi="Times New Roman"/>
          <w:sz w:val="28"/>
          <w:szCs w:val="28"/>
        </w:rPr>
      </w:pPr>
      <w:r w:rsidRPr="00CA1F03">
        <w:rPr>
          <w:rFonts w:ascii="Times New Roman" w:hAnsi="Times New Roman"/>
          <w:sz w:val="28"/>
          <w:szCs w:val="28"/>
        </w:rPr>
        <w:t>Подготовка операционного поля.</w:t>
      </w:r>
    </w:p>
    <w:p w:rsidR="00CA1F03" w:rsidRDefault="00CA1F03" w:rsidP="007F6202">
      <w:pPr>
        <w:pStyle w:val="ac"/>
        <w:numPr>
          <w:ilvl w:val="0"/>
          <w:numId w:val="20"/>
        </w:numPr>
        <w:tabs>
          <w:tab w:val="left" w:pos="426"/>
        </w:tabs>
        <w:jc w:val="both"/>
        <w:rPr>
          <w:rFonts w:ascii="Times New Roman" w:hAnsi="Times New Roman"/>
          <w:sz w:val="28"/>
          <w:szCs w:val="28"/>
        </w:rPr>
      </w:pPr>
      <w:r w:rsidRPr="00CA1F03">
        <w:rPr>
          <w:rFonts w:ascii="Times New Roman" w:hAnsi="Times New Roman"/>
          <w:sz w:val="28"/>
          <w:szCs w:val="28"/>
        </w:rPr>
        <w:t>Снятие швов.</w:t>
      </w:r>
    </w:p>
    <w:p w:rsidR="00CA1F03" w:rsidRPr="00CA1F03" w:rsidRDefault="00CA1F03" w:rsidP="007F6202">
      <w:pPr>
        <w:pStyle w:val="ac"/>
        <w:numPr>
          <w:ilvl w:val="0"/>
          <w:numId w:val="20"/>
        </w:numPr>
        <w:tabs>
          <w:tab w:val="left" w:pos="426"/>
        </w:tabs>
        <w:jc w:val="both"/>
        <w:rPr>
          <w:rFonts w:ascii="Times New Roman" w:hAnsi="Times New Roman"/>
          <w:sz w:val="28"/>
          <w:szCs w:val="28"/>
        </w:rPr>
      </w:pPr>
      <w:r w:rsidRPr="00CA1F03">
        <w:rPr>
          <w:rFonts w:ascii="Times New Roman" w:hAnsi="Times New Roman"/>
          <w:sz w:val="28"/>
          <w:szCs w:val="28"/>
        </w:rPr>
        <w:t xml:space="preserve"> Проведение туалета раны.</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Подготовка оснащения для определения группы крови по стандартным изогемагглютинирующим сывороткам.</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 xml:space="preserve">Подготовка оснащения для проведения пробы на совместимость по </w:t>
      </w:r>
      <w:r w:rsidR="0019394D">
        <w:rPr>
          <w:rFonts w:ascii="Times New Roman" w:hAnsi="Times New Roman"/>
          <w:sz w:val="28"/>
          <w:szCs w:val="28"/>
        </w:rPr>
        <w:br/>
      </w:r>
      <w:r w:rsidRPr="00D4510B">
        <w:rPr>
          <w:rFonts w:ascii="Times New Roman" w:hAnsi="Times New Roman"/>
          <w:sz w:val="28"/>
          <w:szCs w:val="28"/>
        </w:rPr>
        <w:t>АВО-системе.</w:t>
      </w:r>
    </w:p>
    <w:p w:rsidR="00CA1F03" w:rsidRPr="00D4510B"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 xml:space="preserve">Подготовка оснащения для проведения пробы на совместимость по </w:t>
      </w:r>
      <w:r w:rsidR="0019394D">
        <w:rPr>
          <w:rFonts w:ascii="Times New Roman" w:hAnsi="Times New Roman"/>
          <w:sz w:val="28"/>
          <w:szCs w:val="28"/>
        </w:rPr>
        <w:br/>
      </w:r>
      <w:r w:rsidRPr="00D4510B">
        <w:rPr>
          <w:rFonts w:ascii="Times New Roman" w:hAnsi="Times New Roman"/>
          <w:sz w:val="28"/>
          <w:szCs w:val="28"/>
        </w:rPr>
        <w:t>резус-фактору.</w:t>
      </w:r>
    </w:p>
    <w:p w:rsidR="00CA1F03" w:rsidRPr="00BD7CA3" w:rsidRDefault="00CA1F03"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Проведение биологической пробы (под контролем врача).</w:t>
      </w:r>
    </w:p>
    <w:p w:rsidR="00985C59" w:rsidRPr="00D4510B" w:rsidRDefault="00985C5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Постановка пер</w:t>
      </w:r>
      <w:r w:rsidR="00612923" w:rsidRPr="00D4510B">
        <w:rPr>
          <w:rFonts w:ascii="Times New Roman" w:hAnsi="Times New Roman"/>
          <w:sz w:val="28"/>
          <w:szCs w:val="28"/>
        </w:rPr>
        <w:t>иферического венозного катетера</w:t>
      </w:r>
      <w:r w:rsidR="003300C0" w:rsidRPr="00D4510B">
        <w:rPr>
          <w:rFonts w:ascii="Times New Roman" w:hAnsi="Times New Roman"/>
          <w:sz w:val="28"/>
          <w:szCs w:val="28"/>
        </w:rPr>
        <w:t>.</w:t>
      </w:r>
    </w:p>
    <w:p w:rsidR="009F6729" w:rsidRPr="00D4510B"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Подключение системы инфузи</w:t>
      </w:r>
      <w:r w:rsidR="00CA3601">
        <w:rPr>
          <w:rFonts w:ascii="Times New Roman" w:hAnsi="Times New Roman"/>
          <w:sz w:val="28"/>
          <w:szCs w:val="28"/>
        </w:rPr>
        <w:t>онной</w:t>
      </w:r>
      <w:r w:rsidRPr="00D4510B">
        <w:rPr>
          <w:rFonts w:ascii="Times New Roman" w:hAnsi="Times New Roman"/>
          <w:sz w:val="28"/>
          <w:szCs w:val="28"/>
        </w:rPr>
        <w:t xml:space="preserve"> к периферическому венозному катетеру.</w:t>
      </w:r>
    </w:p>
    <w:p w:rsidR="009F6729" w:rsidRPr="00D4510B"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Уход за периферическим венозным катетер</w:t>
      </w:r>
      <w:r w:rsidR="00D80276">
        <w:rPr>
          <w:rFonts w:ascii="Times New Roman" w:hAnsi="Times New Roman"/>
          <w:sz w:val="28"/>
          <w:szCs w:val="28"/>
        </w:rPr>
        <w:t>о</w:t>
      </w:r>
      <w:r w:rsidRPr="00D4510B">
        <w:rPr>
          <w:rFonts w:ascii="Times New Roman" w:hAnsi="Times New Roman"/>
          <w:sz w:val="28"/>
          <w:szCs w:val="28"/>
        </w:rPr>
        <w:t>м.</w:t>
      </w:r>
    </w:p>
    <w:p w:rsidR="009F6729" w:rsidRDefault="009F6729" w:rsidP="007F6202">
      <w:pPr>
        <w:pStyle w:val="ac"/>
        <w:numPr>
          <w:ilvl w:val="0"/>
          <w:numId w:val="20"/>
        </w:numPr>
        <w:tabs>
          <w:tab w:val="left" w:pos="426"/>
        </w:tabs>
        <w:ind w:left="0" w:firstLine="0"/>
        <w:jc w:val="both"/>
        <w:rPr>
          <w:rFonts w:ascii="Times New Roman" w:hAnsi="Times New Roman"/>
          <w:sz w:val="28"/>
          <w:szCs w:val="28"/>
        </w:rPr>
      </w:pPr>
      <w:r w:rsidRPr="00D4510B">
        <w:rPr>
          <w:rFonts w:ascii="Times New Roman" w:hAnsi="Times New Roman"/>
          <w:sz w:val="28"/>
          <w:szCs w:val="28"/>
        </w:rPr>
        <w:t>Удаление периферического венозного катетера.</w:t>
      </w:r>
    </w:p>
    <w:p w:rsidR="00CA1F03" w:rsidRPr="00881949" w:rsidRDefault="00CA1F03"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Составление набора</w:t>
      </w:r>
      <w:r w:rsidR="00CA3601">
        <w:rPr>
          <w:rFonts w:ascii="Times New Roman" w:hAnsi="Times New Roman"/>
          <w:sz w:val="28"/>
          <w:szCs w:val="28"/>
        </w:rPr>
        <w:t xml:space="preserve"> медицинских</w:t>
      </w:r>
      <w:r w:rsidRPr="00881949">
        <w:rPr>
          <w:rFonts w:ascii="Times New Roman" w:hAnsi="Times New Roman"/>
          <w:sz w:val="28"/>
          <w:szCs w:val="28"/>
        </w:rPr>
        <w:t xml:space="preserve"> инструментов для постановки центрального венозного катетера.</w:t>
      </w:r>
    </w:p>
    <w:p w:rsidR="00CA1F03" w:rsidRPr="00CA1F03" w:rsidRDefault="00CA1F03"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Уход за центральным венозным катетером.</w:t>
      </w:r>
    </w:p>
    <w:p w:rsidR="00881949" w:rsidRPr="00241180" w:rsidRDefault="009F672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Введение лекарственных средств</w:t>
      </w:r>
      <w:r w:rsidR="00505F5B" w:rsidRPr="00881949">
        <w:rPr>
          <w:rFonts w:ascii="Times New Roman" w:hAnsi="Times New Roman"/>
          <w:sz w:val="28"/>
          <w:szCs w:val="28"/>
        </w:rPr>
        <w:t xml:space="preserve"> через дренажи и микроииригаторы.</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плечевой сустав.</w:t>
      </w:r>
    </w:p>
    <w:p w:rsidR="00985C59" w:rsidRPr="00881949" w:rsidRDefault="0035202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Дезо.</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спиральной повязки на грудную клетку</w:t>
      </w:r>
      <w:r w:rsidR="00D80276">
        <w:rPr>
          <w:rFonts w:ascii="Times New Roman" w:hAnsi="Times New Roman"/>
          <w:sz w:val="28"/>
          <w:szCs w:val="28"/>
        </w:rPr>
        <w:t>.</w:t>
      </w:r>
    </w:p>
    <w:p w:rsidR="00985C59" w:rsidRPr="00881949" w:rsidRDefault="00985C59"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 xml:space="preserve">Наложение </w:t>
      </w:r>
      <w:r w:rsidR="0035202B" w:rsidRPr="00881949">
        <w:rPr>
          <w:rFonts w:ascii="Times New Roman" w:hAnsi="Times New Roman"/>
          <w:sz w:val="28"/>
          <w:szCs w:val="28"/>
        </w:rPr>
        <w:t xml:space="preserve">  мягкой бинтовой повязки на голову (</w:t>
      </w:r>
      <w:r w:rsidRPr="00881949">
        <w:rPr>
          <w:rFonts w:ascii="Times New Roman" w:hAnsi="Times New Roman"/>
          <w:sz w:val="28"/>
          <w:szCs w:val="28"/>
        </w:rPr>
        <w:t>«уздечка»</w:t>
      </w:r>
      <w:r w:rsidR="0035202B" w:rsidRPr="00881949">
        <w:rPr>
          <w:rFonts w:ascii="Times New Roman" w:hAnsi="Times New Roman"/>
          <w:sz w:val="28"/>
          <w:szCs w:val="28"/>
        </w:rPr>
        <w:t>)</w:t>
      </w:r>
      <w:r w:rsidR="000462EF" w:rsidRPr="00881949">
        <w:rPr>
          <w:rFonts w:ascii="Times New Roman" w:hAnsi="Times New Roman"/>
          <w:sz w:val="28"/>
          <w:szCs w:val="28"/>
        </w:rPr>
        <w:t>.</w:t>
      </w:r>
    </w:p>
    <w:p w:rsidR="0035202B" w:rsidRPr="00881949" w:rsidRDefault="0035202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голову («чепец»).</w:t>
      </w:r>
    </w:p>
    <w:p w:rsidR="00C10BFB" w:rsidRPr="002C52A9" w:rsidRDefault="00C10BF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 xml:space="preserve">Наложение мягкой бинтовой колосовидной повязки на </w:t>
      </w:r>
      <w:r w:rsidR="008B5AAD">
        <w:rPr>
          <w:rFonts w:ascii="Times New Roman" w:hAnsi="Times New Roman"/>
          <w:sz w:val="28"/>
          <w:szCs w:val="28"/>
          <w:lang w:val="en-US"/>
        </w:rPr>
        <w:t>I</w:t>
      </w:r>
      <w:r w:rsidRPr="002C52A9">
        <w:rPr>
          <w:rFonts w:ascii="Times New Roman" w:hAnsi="Times New Roman"/>
          <w:sz w:val="28"/>
          <w:szCs w:val="28"/>
        </w:rPr>
        <w:t xml:space="preserve"> палец кисти.</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lastRenderedPageBreak/>
        <w:t>Наложение мягкой бинтовой спиральной повязки на все пальцы кисти</w:t>
      </w:r>
      <w:r w:rsidR="00DB5FAA" w:rsidRPr="00DB5FAA">
        <w:rPr>
          <w:rFonts w:ascii="Times New Roman" w:hAnsi="Times New Roman"/>
          <w:sz w:val="28"/>
          <w:szCs w:val="28"/>
        </w:rPr>
        <w:t xml:space="preserve"> «рыцарская перчатка»</w:t>
      </w:r>
      <w:r w:rsidRPr="00DB5FAA">
        <w:rPr>
          <w:rFonts w:ascii="Times New Roman" w:hAnsi="Times New Roman"/>
          <w:sz w:val="28"/>
          <w:szCs w:val="28"/>
        </w:rPr>
        <w:t>.</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возвращающей</w:t>
      </w:r>
      <w:r w:rsidR="00DB5FAA" w:rsidRPr="00DB5FAA">
        <w:rPr>
          <w:rFonts w:ascii="Times New Roman" w:hAnsi="Times New Roman"/>
          <w:sz w:val="28"/>
          <w:szCs w:val="28"/>
        </w:rPr>
        <w:t>ся  повязки на кисть «варежка»</w:t>
      </w:r>
      <w:r w:rsidRPr="00DB5FAA">
        <w:rPr>
          <w:rFonts w:ascii="Times New Roman" w:hAnsi="Times New Roman"/>
          <w:sz w:val="28"/>
          <w:szCs w:val="28"/>
        </w:rPr>
        <w:t>.</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локтевой сустав.</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коленный сустав.</w:t>
      </w:r>
    </w:p>
    <w:p w:rsidR="00C10BFB" w:rsidRPr="00DB5FAA" w:rsidRDefault="00C10BF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Наложение мягкой косыночной  повязки на верхнюю конечность.</w:t>
      </w:r>
    </w:p>
    <w:p w:rsidR="00505F5B" w:rsidRPr="002C52A9" w:rsidRDefault="00505F5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возвращающейся повязки на голову «шапка Гиппократа»</w:t>
      </w:r>
      <w:r w:rsidR="00D80276">
        <w:rPr>
          <w:rFonts w:ascii="Times New Roman" w:hAnsi="Times New Roman"/>
          <w:sz w:val="28"/>
          <w:szCs w:val="28"/>
        </w:rPr>
        <w:t>.</w:t>
      </w:r>
    </w:p>
    <w:p w:rsidR="00C10BFB" w:rsidRPr="00881949" w:rsidRDefault="00C10BFB" w:rsidP="007F6202">
      <w:pPr>
        <w:pStyle w:val="ac"/>
        <w:numPr>
          <w:ilvl w:val="0"/>
          <w:numId w:val="20"/>
        </w:numPr>
        <w:tabs>
          <w:tab w:val="left" w:pos="426"/>
        </w:tabs>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монокулярной, бинокулярной повязок.</w:t>
      </w:r>
    </w:p>
    <w:p w:rsidR="00C10BFB" w:rsidRDefault="00C10BFB" w:rsidP="007F6202">
      <w:pPr>
        <w:pStyle w:val="ac"/>
        <w:numPr>
          <w:ilvl w:val="0"/>
          <w:numId w:val="20"/>
        </w:numPr>
        <w:tabs>
          <w:tab w:val="left" w:pos="426"/>
        </w:tabs>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повязки на молочную железу.</w:t>
      </w:r>
    </w:p>
    <w:p w:rsidR="00BD7CA3" w:rsidRPr="00BD7CA3" w:rsidRDefault="00BC41BD" w:rsidP="007F6202">
      <w:pPr>
        <w:pStyle w:val="ac"/>
        <w:numPr>
          <w:ilvl w:val="0"/>
          <w:numId w:val="20"/>
        </w:numPr>
        <w:tabs>
          <w:tab w:val="left" w:pos="426"/>
        </w:tabs>
        <w:ind w:left="0" w:firstLine="0"/>
        <w:jc w:val="both"/>
        <w:rPr>
          <w:rFonts w:ascii="Times New Roman" w:hAnsi="Times New Roman"/>
          <w:sz w:val="28"/>
          <w:szCs w:val="28"/>
        </w:rPr>
      </w:pPr>
      <w:r w:rsidRPr="00BC41BD">
        <w:rPr>
          <w:rFonts w:ascii="Times New Roman" w:hAnsi="Times New Roman"/>
          <w:sz w:val="28"/>
          <w:szCs w:val="28"/>
        </w:rPr>
        <w:t>Транспортировка пациента на каталке медицинской, кресле-коляске, кресле-носилках.</w:t>
      </w:r>
    </w:p>
    <w:p w:rsidR="00985C59" w:rsidRDefault="00DB5FAA"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 xml:space="preserve">Подготовка </w:t>
      </w:r>
      <w:r w:rsidR="00985C59" w:rsidRPr="00DB5FAA">
        <w:rPr>
          <w:rFonts w:ascii="Times New Roman" w:hAnsi="Times New Roman"/>
          <w:sz w:val="28"/>
          <w:szCs w:val="28"/>
        </w:rPr>
        <w:t>гипсов</w:t>
      </w:r>
      <w:r w:rsidRPr="00DB5FAA">
        <w:rPr>
          <w:rFonts w:ascii="Times New Roman" w:hAnsi="Times New Roman"/>
          <w:sz w:val="28"/>
          <w:szCs w:val="28"/>
        </w:rPr>
        <w:t>ых</w:t>
      </w:r>
      <w:r w:rsidR="00985C59" w:rsidRPr="00DB5FAA">
        <w:rPr>
          <w:rFonts w:ascii="Times New Roman" w:hAnsi="Times New Roman"/>
          <w:sz w:val="28"/>
          <w:szCs w:val="28"/>
        </w:rPr>
        <w:t xml:space="preserve"> бинт</w:t>
      </w:r>
      <w:r w:rsidRPr="00DB5FAA">
        <w:rPr>
          <w:rFonts w:ascii="Times New Roman" w:hAnsi="Times New Roman"/>
          <w:sz w:val="28"/>
          <w:szCs w:val="28"/>
        </w:rPr>
        <w:t>ов</w:t>
      </w:r>
      <w:r w:rsidR="00985C59" w:rsidRPr="00DB5FAA">
        <w:rPr>
          <w:rFonts w:ascii="Times New Roman" w:hAnsi="Times New Roman"/>
          <w:sz w:val="28"/>
          <w:szCs w:val="28"/>
        </w:rPr>
        <w:t xml:space="preserve"> и лонгет</w:t>
      </w:r>
      <w:r w:rsidR="000462EF" w:rsidRPr="00DB5FAA">
        <w:rPr>
          <w:rFonts w:ascii="Times New Roman" w:hAnsi="Times New Roman"/>
          <w:sz w:val="28"/>
          <w:szCs w:val="28"/>
        </w:rPr>
        <w:t>.</w:t>
      </w:r>
    </w:p>
    <w:p w:rsidR="0052332B" w:rsidRDefault="00DB5FAA" w:rsidP="007F6202">
      <w:pPr>
        <w:pStyle w:val="ac"/>
        <w:numPr>
          <w:ilvl w:val="0"/>
          <w:numId w:val="20"/>
        </w:numPr>
        <w:tabs>
          <w:tab w:val="left" w:pos="426"/>
        </w:tabs>
        <w:ind w:left="0" w:firstLine="0"/>
        <w:jc w:val="both"/>
        <w:rPr>
          <w:rFonts w:ascii="Times New Roman" w:hAnsi="Times New Roman"/>
          <w:sz w:val="28"/>
          <w:szCs w:val="28"/>
        </w:rPr>
      </w:pPr>
      <w:r>
        <w:rPr>
          <w:rFonts w:ascii="Times New Roman" w:hAnsi="Times New Roman"/>
          <w:sz w:val="28"/>
          <w:szCs w:val="28"/>
        </w:rPr>
        <w:t>Снятие гипсовых повязок.</w:t>
      </w:r>
    </w:p>
    <w:p w:rsidR="0052332B" w:rsidRPr="00DB5FAA" w:rsidRDefault="0052332B"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Комплексная профилактика пролежней.</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Постановка</w:t>
      </w:r>
      <w:r w:rsidR="00BF05AA">
        <w:rPr>
          <w:rFonts w:ascii="Times New Roman" w:hAnsi="Times New Roman"/>
          <w:sz w:val="28"/>
          <w:szCs w:val="28"/>
        </w:rPr>
        <w:t>различных видов</w:t>
      </w:r>
      <w:r w:rsidRPr="00DB5FAA">
        <w:rPr>
          <w:rFonts w:ascii="Times New Roman" w:hAnsi="Times New Roman"/>
          <w:sz w:val="28"/>
          <w:szCs w:val="28"/>
        </w:rPr>
        <w:t xml:space="preserve"> клизм</w:t>
      </w:r>
      <w:r w:rsidR="000462EF" w:rsidRPr="00DB5FAA">
        <w:rPr>
          <w:rFonts w:ascii="Times New Roman" w:hAnsi="Times New Roman"/>
          <w:sz w:val="28"/>
          <w:szCs w:val="28"/>
        </w:rPr>
        <w:t>.</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мужчины</w:t>
      </w:r>
      <w:r w:rsidR="000462EF" w:rsidRPr="00DB5FAA">
        <w:rPr>
          <w:rFonts w:ascii="Times New Roman" w:hAnsi="Times New Roman"/>
          <w:sz w:val="28"/>
          <w:szCs w:val="28"/>
        </w:rPr>
        <w:t>.</w:t>
      </w:r>
    </w:p>
    <w:p w:rsidR="00E4443E" w:rsidRPr="00DB5FAA" w:rsidRDefault="00E4443E" w:rsidP="007F6202">
      <w:pPr>
        <w:pStyle w:val="ac"/>
        <w:numPr>
          <w:ilvl w:val="0"/>
          <w:numId w:val="20"/>
        </w:numPr>
        <w:tabs>
          <w:tab w:val="left" w:pos="426"/>
        </w:tabs>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женщины</w:t>
      </w:r>
      <w:r w:rsidR="000462EF" w:rsidRPr="00DB5FAA">
        <w:rPr>
          <w:rFonts w:ascii="Times New Roman" w:hAnsi="Times New Roman"/>
          <w:sz w:val="28"/>
          <w:szCs w:val="28"/>
        </w:rPr>
        <w:t>.</w:t>
      </w:r>
    </w:p>
    <w:p w:rsidR="00A760CD" w:rsidRPr="0064575A" w:rsidRDefault="00A760CD" w:rsidP="007F6202">
      <w:pPr>
        <w:pStyle w:val="ac"/>
        <w:numPr>
          <w:ilvl w:val="0"/>
          <w:numId w:val="20"/>
        </w:numPr>
        <w:tabs>
          <w:tab w:val="left" w:pos="426"/>
        </w:tabs>
        <w:ind w:left="0" w:firstLine="0"/>
        <w:jc w:val="both"/>
        <w:rPr>
          <w:rFonts w:ascii="Times New Roman" w:hAnsi="Times New Roman"/>
          <w:sz w:val="28"/>
          <w:szCs w:val="28"/>
        </w:rPr>
      </w:pPr>
      <w:r w:rsidRPr="0064575A">
        <w:rPr>
          <w:rFonts w:ascii="Times New Roman" w:hAnsi="Times New Roman"/>
          <w:sz w:val="28"/>
          <w:szCs w:val="28"/>
        </w:rPr>
        <w:t>Заполнение и ведение медицинской документации.</w:t>
      </w:r>
    </w:p>
    <w:p w:rsidR="00B02C32" w:rsidRPr="007F6202" w:rsidRDefault="00B02C32" w:rsidP="007F6202">
      <w:pPr>
        <w:spacing w:after="0" w:line="240" w:lineRule="auto"/>
        <w:ind w:firstLine="709"/>
        <w:jc w:val="both"/>
        <w:rPr>
          <w:rFonts w:ascii="Times New Roman" w:hAnsi="Times New Roman"/>
          <w:sz w:val="28"/>
          <w:szCs w:val="28"/>
          <w:highlight w:val="yellow"/>
        </w:rPr>
      </w:pPr>
      <w:r w:rsidRPr="00824B92">
        <w:rPr>
          <w:rFonts w:ascii="Times New Roman" w:hAnsi="Times New Roman"/>
          <w:color w:val="FF0000"/>
          <w:sz w:val="28"/>
          <w:szCs w:val="28"/>
          <w:highlight w:val="yellow"/>
        </w:rPr>
        <w:br w:type="page"/>
      </w:r>
    </w:p>
    <w:p w:rsidR="00C54DA7" w:rsidRPr="00E86F68" w:rsidRDefault="00B02C32"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lastRenderedPageBreak/>
        <w:t xml:space="preserve">ПРИМЕРНЫЕКРИТЕРИИ ОЦЕНКИ </w:t>
      </w:r>
    </w:p>
    <w:p w:rsidR="00C54DA7" w:rsidRPr="00E86F68" w:rsidRDefault="00B02C32"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t>РЕЗУЛЬТАТОВ УЧЕБНОЙ ДЕЯТЕЛЬНОС</w:t>
      </w:r>
      <w:r w:rsidR="007B4248" w:rsidRPr="00E86F68">
        <w:rPr>
          <w:rFonts w:ascii="Times New Roman" w:hAnsi="Times New Roman"/>
          <w:b/>
          <w:sz w:val="28"/>
          <w:szCs w:val="28"/>
        </w:rPr>
        <w:t xml:space="preserve">ТИ УЧАЩИХСЯ </w:t>
      </w:r>
    </w:p>
    <w:p w:rsidR="00B02C32" w:rsidRPr="00E86F68" w:rsidRDefault="007B4248" w:rsidP="00B02C32">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ПО УЧЕБНОЙ ПРАКТИКЕ </w:t>
      </w:r>
      <w:r w:rsidR="00B02C32" w:rsidRPr="00E86F68">
        <w:rPr>
          <w:rFonts w:ascii="Times New Roman" w:hAnsi="Times New Roman"/>
          <w:b/>
          <w:sz w:val="28"/>
          <w:szCs w:val="28"/>
        </w:rPr>
        <w:t>«ПОСЕСТРИНСКОМУ ДЕЛУ В ТЕРАПИИ, ПЕДИАТРИИ, ХИРУРГИИ»</w:t>
      </w:r>
    </w:p>
    <w:p w:rsidR="00C70DFD" w:rsidRPr="00E86F68" w:rsidRDefault="00C70DFD" w:rsidP="00C54DA7">
      <w:pPr>
        <w:spacing w:after="0" w:line="240" w:lineRule="auto"/>
        <w:rPr>
          <w:rFonts w:ascii="Times New Roman" w:hAnsi="Times New Roman"/>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364"/>
      </w:tblGrid>
      <w:tr w:rsidR="00B02C32" w:rsidRPr="00E86F68" w:rsidTr="008C4179">
        <w:tc>
          <w:tcPr>
            <w:tcW w:w="1276" w:type="dxa"/>
            <w:tcBorders>
              <w:top w:val="single" w:sz="4" w:space="0" w:color="auto"/>
              <w:left w:val="single" w:sz="4" w:space="0" w:color="auto"/>
              <w:bottom w:val="single" w:sz="4" w:space="0" w:color="auto"/>
              <w:right w:val="single" w:sz="4" w:space="0" w:color="auto"/>
            </w:tcBorders>
            <w:hideMark/>
          </w:tcPr>
          <w:p w:rsidR="00B02C32" w:rsidRPr="00E86F68" w:rsidRDefault="00B02C32" w:rsidP="00B40DAF">
            <w:pPr>
              <w:spacing w:after="0" w:line="240" w:lineRule="auto"/>
              <w:ind w:right="-108"/>
              <w:rPr>
                <w:rFonts w:ascii="Times New Roman" w:eastAsia="Calibri" w:hAnsi="Times New Roman"/>
                <w:sz w:val="28"/>
                <w:szCs w:val="28"/>
                <w:lang w:eastAsia="en-US"/>
              </w:rPr>
            </w:pPr>
            <w:r w:rsidRPr="00E86F68">
              <w:rPr>
                <w:rFonts w:ascii="Times New Roman" w:hAnsi="Times New Roman"/>
                <w:sz w:val="28"/>
                <w:szCs w:val="28"/>
              </w:rPr>
              <w:t>Отметка в баллах</w:t>
            </w:r>
          </w:p>
        </w:tc>
        <w:tc>
          <w:tcPr>
            <w:tcW w:w="8364" w:type="dxa"/>
            <w:tcBorders>
              <w:top w:val="single" w:sz="4" w:space="0" w:color="auto"/>
              <w:left w:val="single" w:sz="4" w:space="0" w:color="auto"/>
              <w:bottom w:val="single" w:sz="4" w:space="0" w:color="auto"/>
              <w:right w:val="single" w:sz="4" w:space="0" w:color="auto"/>
            </w:tcBorders>
            <w:vAlign w:val="center"/>
            <w:hideMark/>
          </w:tcPr>
          <w:p w:rsidR="00B02C32" w:rsidRPr="00E86F68" w:rsidRDefault="00B02C32">
            <w:pPr>
              <w:spacing w:after="0" w:line="240" w:lineRule="auto"/>
              <w:ind w:firstLine="709"/>
              <w:jc w:val="center"/>
              <w:rPr>
                <w:rFonts w:ascii="Times New Roman" w:eastAsia="Calibri" w:hAnsi="Times New Roman"/>
                <w:sz w:val="28"/>
                <w:szCs w:val="28"/>
                <w:lang w:eastAsia="en-US"/>
              </w:rPr>
            </w:pPr>
            <w:r w:rsidRPr="00E86F68">
              <w:rPr>
                <w:rFonts w:ascii="Times New Roman" w:hAnsi="Times New Roman"/>
                <w:sz w:val="28"/>
                <w:szCs w:val="28"/>
              </w:rPr>
              <w:t>Критерии и показатели оценки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C30CB" w:rsidRPr="00E86F68" w:rsidRDefault="00B02C32"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1 </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(один)</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B02C32" w:rsidP="00106C83">
            <w:pPr>
              <w:spacing w:after="0" w:line="240" w:lineRule="auto"/>
              <w:jc w:val="both"/>
              <w:rPr>
                <w:rFonts w:ascii="Times New Roman" w:hAnsi="Times New Roman"/>
                <w:sz w:val="28"/>
                <w:szCs w:val="28"/>
              </w:rPr>
            </w:pPr>
            <w:r w:rsidRPr="00E86F68">
              <w:rPr>
                <w:rFonts w:ascii="Times New Roman" w:hAnsi="Times New Roman"/>
                <w:sz w:val="28"/>
                <w:szCs w:val="28"/>
              </w:rPr>
              <w:t xml:space="preserve">Самостоятельные действия отсутствуют. Отсутствует контакт с пациентами. </w:t>
            </w:r>
            <w:r w:rsidR="00106C83">
              <w:rPr>
                <w:rFonts w:ascii="Times New Roman" w:hAnsi="Times New Roman"/>
                <w:sz w:val="28"/>
                <w:szCs w:val="28"/>
              </w:rPr>
              <w:t>В</w:t>
            </w:r>
            <w:r w:rsidRPr="00E86F68">
              <w:rPr>
                <w:rFonts w:ascii="Times New Roman" w:hAnsi="Times New Roman"/>
                <w:sz w:val="28"/>
                <w:szCs w:val="28"/>
              </w:rPr>
              <w:t>оспроизводит и высказывает отдельные объекты программного материала в виде не</w:t>
            </w:r>
            <w:r w:rsidR="00106C83">
              <w:rPr>
                <w:rFonts w:ascii="Times New Roman" w:hAnsi="Times New Roman"/>
                <w:sz w:val="28"/>
                <w:szCs w:val="28"/>
              </w:rPr>
              <w:t xml:space="preserve">связанных между собой понятий, </w:t>
            </w:r>
            <w:r w:rsidRPr="00E86F68">
              <w:rPr>
                <w:rFonts w:ascii="Times New Roman" w:hAnsi="Times New Roman"/>
                <w:sz w:val="28"/>
                <w:szCs w:val="28"/>
              </w:rPr>
              <w:t>при этом отсутствует полный ответ на поставленные вопросы. Нарушает правила ведения учетно</w:t>
            </w:r>
            <w:r w:rsidR="008564E6" w:rsidRPr="00E86F68">
              <w:rPr>
                <w:rFonts w:ascii="Times New Roman" w:hAnsi="Times New Roman"/>
                <w:sz w:val="28"/>
                <w:szCs w:val="28"/>
              </w:rPr>
              <w:t>-</w:t>
            </w:r>
            <w:r w:rsidRPr="00E86F68">
              <w:rPr>
                <w:rFonts w:ascii="Times New Roman" w:hAnsi="Times New Roman"/>
                <w:sz w:val="28"/>
                <w:szCs w:val="28"/>
              </w:rPr>
              <w:t>отчетной документации. Нарушает санитарно-</w:t>
            </w:r>
            <w:r w:rsidR="00381FC7" w:rsidRPr="00E86F68">
              <w:rPr>
                <w:rFonts w:ascii="Times New Roman" w:hAnsi="Times New Roman"/>
                <w:sz w:val="28"/>
                <w:szCs w:val="28"/>
              </w:rPr>
              <w:t>эпидемиологический</w:t>
            </w:r>
            <w:r w:rsidR="008564E6" w:rsidRPr="00E86F68">
              <w:rPr>
                <w:rFonts w:ascii="Times New Roman" w:hAnsi="Times New Roman"/>
                <w:sz w:val="28"/>
                <w:szCs w:val="28"/>
              </w:rPr>
              <w:t xml:space="preserve"> режим. </w:t>
            </w:r>
            <w:r w:rsidRPr="00E86F68">
              <w:rPr>
                <w:rFonts w:ascii="Times New Roman" w:hAnsi="Times New Roman"/>
                <w:sz w:val="28"/>
                <w:szCs w:val="28"/>
              </w:rPr>
              <w:t>Отрицательные характеристики непосредственных руководителе</w:t>
            </w:r>
            <w:r w:rsidR="00182141">
              <w:rPr>
                <w:rFonts w:ascii="Times New Roman" w:hAnsi="Times New Roman"/>
                <w:sz w:val="28"/>
                <w:szCs w:val="28"/>
              </w:rPr>
              <w:t>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9020B" w:rsidRPr="00E86F68" w:rsidRDefault="00D9020B"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2</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(два)</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106C83">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риентируется и различает объекты изучения программного учебного материала, предъявляемые в готовом виде. Пытается вести медицинскую документацию</w:t>
            </w:r>
            <w:r w:rsidR="00106C83">
              <w:rPr>
                <w:rFonts w:ascii="Times New Roman" w:hAnsi="Times New Roman"/>
                <w:sz w:val="28"/>
                <w:szCs w:val="28"/>
              </w:rPr>
              <w:t xml:space="preserve">, </w:t>
            </w:r>
            <w:r w:rsidR="00B02C32" w:rsidRPr="00E86F68">
              <w:rPr>
                <w:rFonts w:ascii="Times New Roman" w:hAnsi="Times New Roman"/>
                <w:sz w:val="28"/>
                <w:szCs w:val="28"/>
              </w:rPr>
              <w:t>осуществлять некоторые этапы сестринского</w:t>
            </w:r>
            <w:r w:rsidR="008564E6" w:rsidRPr="00E86F68">
              <w:rPr>
                <w:rFonts w:ascii="Times New Roman" w:hAnsi="Times New Roman"/>
                <w:sz w:val="28"/>
                <w:szCs w:val="28"/>
              </w:rPr>
              <w:t xml:space="preserve">ухода </w:t>
            </w:r>
            <w:r w:rsidR="00B02C32" w:rsidRPr="00E86F68">
              <w:rPr>
                <w:rFonts w:ascii="Times New Roman" w:hAnsi="Times New Roman"/>
                <w:sz w:val="28"/>
                <w:szCs w:val="28"/>
              </w:rPr>
              <w:t xml:space="preserve">за </w:t>
            </w:r>
            <w:r w:rsidR="008564E6" w:rsidRPr="00E86F68">
              <w:rPr>
                <w:rFonts w:ascii="Times New Roman" w:hAnsi="Times New Roman"/>
                <w:sz w:val="28"/>
                <w:szCs w:val="28"/>
              </w:rPr>
              <w:t>пациентами</w:t>
            </w:r>
            <w:r w:rsidR="00B02C32" w:rsidRPr="00E86F68">
              <w:rPr>
                <w:rFonts w:ascii="Times New Roman" w:hAnsi="Times New Roman"/>
                <w:sz w:val="28"/>
                <w:szCs w:val="28"/>
              </w:rPr>
              <w:t xml:space="preserve"> по образцу, но при этом допускает существенные ошибки. Не стремится при беседе с пациентами устанавливать доброжелательные отношения. Нарушает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эпидемиологический</w:t>
            </w:r>
            <w:r w:rsidR="00B02C32" w:rsidRPr="00E86F68">
              <w:rPr>
                <w:rFonts w:ascii="Times New Roman" w:hAnsi="Times New Roman"/>
                <w:sz w:val="28"/>
                <w:szCs w:val="28"/>
              </w:rPr>
              <w:t>режим. Отрицательные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D9020B">
            <w:pPr>
              <w:spacing w:after="0" w:line="240" w:lineRule="auto"/>
              <w:jc w:val="center"/>
              <w:rPr>
                <w:rFonts w:ascii="Times New Roman" w:hAnsi="Times New Roman"/>
                <w:b/>
                <w:sz w:val="28"/>
                <w:szCs w:val="28"/>
              </w:rPr>
            </w:pPr>
            <w:r w:rsidRPr="00E86F68">
              <w:rPr>
                <w:rFonts w:ascii="Times New Roman" w:hAnsi="Times New Roman"/>
                <w:b/>
                <w:sz w:val="28"/>
                <w:szCs w:val="28"/>
              </w:rPr>
              <w:t>3</w:t>
            </w:r>
          </w:p>
          <w:p w:rsidR="00B02C32" w:rsidRPr="00E86F68" w:rsidRDefault="00B02C32" w:rsidP="00D9020B">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(три)</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B02C32" w:rsidP="00724AEF">
            <w:pPr>
              <w:spacing w:after="0" w:line="240" w:lineRule="auto"/>
              <w:jc w:val="both"/>
              <w:rPr>
                <w:rFonts w:ascii="Times New Roman" w:hAnsi="Times New Roman"/>
                <w:sz w:val="28"/>
                <w:szCs w:val="28"/>
              </w:rPr>
            </w:pPr>
            <w:r w:rsidRPr="00E86F68">
              <w:rPr>
                <w:rFonts w:ascii="Times New Roman" w:hAnsi="Times New Roman"/>
                <w:sz w:val="28"/>
                <w:szCs w:val="28"/>
              </w:rPr>
              <w:t>Не умеет устан</w:t>
            </w:r>
            <w:r w:rsidR="00724AEF">
              <w:rPr>
                <w:rFonts w:ascii="Times New Roman" w:hAnsi="Times New Roman"/>
                <w:sz w:val="28"/>
                <w:szCs w:val="28"/>
              </w:rPr>
              <w:t>а</w:t>
            </w:r>
            <w:r w:rsidRPr="00E86F68">
              <w:rPr>
                <w:rFonts w:ascii="Times New Roman" w:hAnsi="Times New Roman"/>
                <w:sz w:val="28"/>
                <w:szCs w:val="28"/>
              </w:rPr>
              <w:t>в</w:t>
            </w:r>
            <w:r w:rsidR="00724AEF">
              <w:rPr>
                <w:rFonts w:ascii="Times New Roman" w:hAnsi="Times New Roman"/>
                <w:sz w:val="28"/>
                <w:szCs w:val="28"/>
              </w:rPr>
              <w:t>ливать</w:t>
            </w:r>
            <w:r w:rsidRPr="00E86F68">
              <w:rPr>
                <w:rFonts w:ascii="Times New Roman" w:hAnsi="Times New Roman"/>
                <w:sz w:val="28"/>
                <w:szCs w:val="28"/>
              </w:rPr>
              <w:t xml:space="preserve"> доверительные отношения с пациентами. </w:t>
            </w:r>
            <w:r w:rsidR="00724AEF">
              <w:rPr>
                <w:rFonts w:ascii="Times New Roman" w:hAnsi="Times New Roman"/>
                <w:sz w:val="28"/>
                <w:szCs w:val="28"/>
              </w:rPr>
              <w:t>П</w:t>
            </w:r>
            <w:r w:rsidRPr="00E86F68">
              <w:rPr>
                <w:rFonts w:ascii="Times New Roman" w:hAnsi="Times New Roman"/>
                <w:sz w:val="28"/>
                <w:szCs w:val="28"/>
              </w:rPr>
              <w:t>рактические манипуляции</w:t>
            </w:r>
            <w:r w:rsidR="00724AEF" w:rsidRPr="00E86F68">
              <w:rPr>
                <w:rFonts w:ascii="Times New Roman" w:hAnsi="Times New Roman"/>
                <w:sz w:val="28"/>
                <w:szCs w:val="28"/>
              </w:rPr>
              <w:t>выполняет</w:t>
            </w:r>
            <w:r w:rsidR="00724AEF">
              <w:rPr>
                <w:rFonts w:ascii="Times New Roman" w:hAnsi="Times New Roman"/>
                <w:sz w:val="28"/>
                <w:szCs w:val="28"/>
              </w:rPr>
              <w:t xml:space="preserve"> н</w:t>
            </w:r>
            <w:r w:rsidR="00724AEF" w:rsidRPr="00E86F68">
              <w:rPr>
                <w:rFonts w:ascii="Times New Roman" w:hAnsi="Times New Roman"/>
                <w:sz w:val="28"/>
                <w:szCs w:val="28"/>
              </w:rPr>
              <w:t>еуверенно</w:t>
            </w:r>
            <w:r w:rsidRPr="00E86F68">
              <w:rPr>
                <w:rFonts w:ascii="Times New Roman" w:hAnsi="Times New Roman"/>
                <w:sz w:val="28"/>
                <w:szCs w:val="28"/>
              </w:rPr>
              <w:t>, без осмысления и обоснования действий, с нарушение</w:t>
            </w:r>
            <w:r w:rsidR="00F76B0A" w:rsidRPr="00E86F68">
              <w:rPr>
                <w:rFonts w:ascii="Times New Roman" w:hAnsi="Times New Roman"/>
                <w:sz w:val="28"/>
                <w:szCs w:val="28"/>
              </w:rPr>
              <w:t>м последовательности выполнения</w:t>
            </w:r>
            <w:r w:rsidRPr="00E86F68">
              <w:rPr>
                <w:rFonts w:ascii="Times New Roman" w:hAnsi="Times New Roman"/>
                <w:sz w:val="28"/>
                <w:szCs w:val="28"/>
              </w:rPr>
              <w:t xml:space="preserve">. Нарушает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эпидемиологический</w:t>
            </w:r>
            <w:r w:rsidRPr="00E86F68">
              <w:rPr>
                <w:rFonts w:ascii="Times New Roman" w:hAnsi="Times New Roman"/>
                <w:sz w:val="28"/>
                <w:szCs w:val="28"/>
              </w:rPr>
              <w:t>режим. Отрицательные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4</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(четыре)</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724AEF">
            <w:pPr>
              <w:spacing w:after="0" w:line="240" w:lineRule="auto"/>
              <w:jc w:val="both"/>
              <w:rPr>
                <w:rFonts w:ascii="Times New Roman" w:hAnsi="Times New Roman"/>
                <w:sz w:val="28"/>
                <w:szCs w:val="28"/>
              </w:rPr>
            </w:pPr>
            <w:r>
              <w:rPr>
                <w:rFonts w:ascii="Times New Roman" w:hAnsi="Times New Roman"/>
                <w:sz w:val="28"/>
                <w:szCs w:val="28"/>
              </w:rPr>
              <w:t>Д</w:t>
            </w:r>
            <w:r w:rsidR="00B02C32" w:rsidRPr="00E86F68">
              <w:rPr>
                <w:rFonts w:ascii="Times New Roman" w:hAnsi="Times New Roman"/>
                <w:sz w:val="28"/>
                <w:szCs w:val="28"/>
              </w:rPr>
              <w:t xml:space="preserve">емонстрирует воспроизведение большей части программного учебного материала. Соблюдает требования </w:t>
            </w:r>
            <w:r w:rsidR="008564E6" w:rsidRPr="00E86F68">
              <w:rPr>
                <w:rFonts w:ascii="Times New Roman" w:hAnsi="Times New Roman"/>
                <w:sz w:val="28"/>
                <w:szCs w:val="28"/>
              </w:rPr>
              <w:t>санитарно-</w:t>
            </w:r>
            <w:r w:rsidR="00381FC7" w:rsidRPr="00E86F68">
              <w:rPr>
                <w:rFonts w:ascii="Times New Roman" w:hAnsi="Times New Roman"/>
                <w:sz w:val="28"/>
                <w:szCs w:val="28"/>
              </w:rPr>
              <w:t>эпидемиологического</w:t>
            </w:r>
            <w:r w:rsidR="00B02C32" w:rsidRPr="00E86F68">
              <w:rPr>
                <w:rFonts w:ascii="Times New Roman" w:hAnsi="Times New Roman"/>
                <w:sz w:val="28"/>
                <w:szCs w:val="28"/>
              </w:rPr>
              <w:t>режима. Испытывает трудности в установлении доверительных отношений с пациентами. Ман</w:t>
            </w:r>
            <w:r w:rsidR="005B6060" w:rsidRPr="00E86F68">
              <w:rPr>
                <w:rFonts w:ascii="Times New Roman" w:hAnsi="Times New Roman"/>
                <w:sz w:val="28"/>
                <w:szCs w:val="28"/>
              </w:rPr>
              <w:t>ипуляции выполняет механически,</w:t>
            </w:r>
            <w:r w:rsidR="00B02C32" w:rsidRPr="00E86F68">
              <w:rPr>
                <w:rFonts w:ascii="Times New Roman" w:hAnsi="Times New Roman"/>
                <w:sz w:val="28"/>
                <w:szCs w:val="28"/>
              </w:rPr>
              <w:t xml:space="preserve"> допуская несущественные ошибки. Знания применяет в знакомой ситуации по образцу.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DC30CB"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 xml:space="preserve">5 </w:t>
            </w:r>
          </w:p>
          <w:p w:rsidR="00B02C32" w:rsidRPr="00E86F68" w:rsidRDefault="00B02C32" w:rsidP="00E71763">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(пять)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E02E83">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сознанно воспроизводит большую часть программного материала с учетом отдельных этапов сестринского ухода. Осуществляет и документирует отдельные этапы сестринского ухода. Может оценить состояние пациента (его сознание, цвет кожи и слизистых и т.д.) под контролем руководителя практики. При выполнении практических манипуляций устанавливает доверительные отношения с пациентом. Готовит необходимое оборудование, оснащение и последовательно выполняет манипуляции</w:t>
            </w:r>
            <w:r w:rsidR="00E02E83">
              <w:rPr>
                <w:rFonts w:ascii="Times New Roman" w:hAnsi="Times New Roman"/>
                <w:sz w:val="28"/>
                <w:szCs w:val="28"/>
              </w:rPr>
              <w:t>,</w:t>
            </w:r>
            <w:r w:rsidR="00B02C32" w:rsidRPr="00E86F68">
              <w:rPr>
                <w:rFonts w:ascii="Times New Roman" w:hAnsi="Times New Roman"/>
                <w:sz w:val="28"/>
                <w:szCs w:val="28"/>
              </w:rPr>
              <w:t xml:space="preserve"> но </w:t>
            </w:r>
            <w:r w:rsidR="00B02C32" w:rsidRPr="00E86F68">
              <w:rPr>
                <w:rFonts w:ascii="Times New Roman" w:hAnsi="Times New Roman"/>
                <w:sz w:val="28"/>
                <w:szCs w:val="28"/>
              </w:rPr>
              <w:lastRenderedPageBreak/>
              <w:t>допускает единичные ошибки, которые могут вызвать отрицательные эмоции пациента. Знает о ведении необходимой медицинской документации. Не нарушает</w:t>
            </w:r>
            <w:r w:rsidR="008564E6" w:rsidRPr="00E86F68">
              <w:rPr>
                <w:rFonts w:ascii="Times New Roman" w:hAnsi="Times New Roman"/>
                <w:sz w:val="28"/>
                <w:szCs w:val="28"/>
              </w:rPr>
              <w:t xml:space="preserve"> санитарно-</w:t>
            </w:r>
            <w:r w:rsidR="00381FC7" w:rsidRPr="00E86F68">
              <w:rPr>
                <w:rFonts w:ascii="Times New Roman" w:hAnsi="Times New Roman"/>
                <w:sz w:val="28"/>
                <w:szCs w:val="28"/>
              </w:rPr>
              <w:t>эпидемиологический</w:t>
            </w:r>
            <w:r w:rsidR="008564E6" w:rsidRPr="00E86F68">
              <w:rPr>
                <w:rFonts w:ascii="Times New Roman" w:hAnsi="Times New Roman"/>
                <w:sz w:val="28"/>
                <w:szCs w:val="28"/>
              </w:rPr>
              <w:t xml:space="preserve"> режим.</w:t>
            </w:r>
            <w:r w:rsidR="00B02C32" w:rsidRPr="00E86F68">
              <w:rPr>
                <w:rFonts w:ascii="Times New Roman" w:hAnsi="Times New Roman"/>
                <w:sz w:val="28"/>
                <w:szCs w:val="28"/>
              </w:rPr>
              <w:t>Решает ситуационную задачу.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C70DFD">
            <w:pPr>
              <w:tabs>
                <w:tab w:val="left" w:pos="919"/>
              </w:tabs>
              <w:spacing w:after="0" w:line="240" w:lineRule="auto"/>
              <w:ind w:firstLine="34"/>
              <w:jc w:val="center"/>
              <w:rPr>
                <w:rFonts w:ascii="Times New Roman" w:eastAsia="Calibri" w:hAnsi="Times New Roman"/>
                <w:b/>
                <w:sz w:val="28"/>
                <w:szCs w:val="28"/>
                <w:lang w:eastAsia="en-US"/>
              </w:rPr>
            </w:pPr>
            <w:r w:rsidRPr="00E86F68">
              <w:rPr>
                <w:rFonts w:ascii="Times New Roman" w:hAnsi="Times New Roman"/>
                <w:b/>
                <w:sz w:val="28"/>
                <w:szCs w:val="28"/>
              </w:rPr>
              <w:lastRenderedPageBreak/>
              <w:t>6 (шесть)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724AEF">
            <w:pPr>
              <w:spacing w:after="0" w:line="240" w:lineRule="auto"/>
              <w:jc w:val="both"/>
              <w:rPr>
                <w:rFonts w:ascii="Times New Roman" w:hAnsi="Times New Roman"/>
                <w:sz w:val="28"/>
                <w:szCs w:val="28"/>
              </w:rPr>
            </w:pPr>
            <w:r>
              <w:rPr>
                <w:rFonts w:ascii="Times New Roman" w:hAnsi="Times New Roman"/>
                <w:sz w:val="28"/>
                <w:szCs w:val="28"/>
              </w:rPr>
              <w:t>Д</w:t>
            </w:r>
            <w:r w:rsidR="00B02C32" w:rsidRPr="00E86F68">
              <w:rPr>
                <w:rFonts w:ascii="Times New Roman" w:hAnsi="Times New Roman"/>
                <w:sz w:val="28"/>
                <w:szCs w:val="28"/>
              </w:rPr>
              <w:t>емонстрирует полные и осознанные знания учебного материала в соответствии с программой. Реализует отдельные этапы сестринского ухода за пациентами. Умеет заполнять медицинскую документацию. Соблюдает принципы медицинской этики и деонтологии, решает ситуационную задачу. При выполнении практических манипуляций допускает неточности, существенно не влияющие на состояние здоровья. Коммуникативные навыки реализует н</w:t>
            </w:r>
            <w:r w:rsidR="00E02E83">
              <w:rPr>
                <w:rFonts w:ascii="Times New Roman" w:hAnsi="Times New Roman"/>
                <w:sz w:val="28"/>
                <w:szCs w:val="28"/>
              </w:rPr>
              <w:t xml:space="preserve">е в полной мере. Положительные </w:t>
            </w:r>
            <w:r w:rsidR="00B02C32" w:rsidRPr="00E86F68">
              <w:rPr>
                <w:rFonts w:ascii="Times New Roman" w:hAnsi="Times New Roman"/>
                <w:sz w:val="28"/>
                <w:szCs w:val="28"/>
              </w:rPr>
              <w:t>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222C3E" w:rsidRDefault="00B02C32" w:rsidP="00222C3E">
            <w:pPr>
              <w:spacing w:after="0" w:line="240" w:lineRule="auto"/>
              <w:jc w:val="center"/>
              <w:rPr>
                <w:rFonts w:ascii="Times New Roman" w:hAnsi="Times New Roman"/>
                <w:b/>
                <w:sz w:val="28"/>
                <w:szCs w:val="28"/>
              </w:rPr>
            </w:pPr>
            <w:r w:rsidRPr="00E86F68">
              <w:rPr>
                <w:rFonts w:ascii="Times New Roman" w:hAnsi="Times New Roman"/>
                <w:b/>
                <w:sz w:val="28"/>
                <w:szCs w:val="28"/>
              </w:rPr>
              <w:t>7</w:t>
            </w:r>
          </w:p>
          <w:p w:rsidR="00B02C32" w:rsidRPr="00E86F68" w:rsidRDefault="00B02C32" w:rsidP="00222C3E">
            <w:pPr>
              <w:spacing w:after="0" w:line="240" w:lineRule="auto"/>
              <w:jc w:val="center"/>
              <w:rPr>
                <w:rFonts w:ascii="Times New Roman" w:eastAsia="Calibri" w:hAnsi="Times New Roman"/>
                <w:b/>
                <w:sz w:val="28"/>
                <w:szCs w:val="28"/>
                <w:lang w:eastAsia="en-US"/>
              </w:rPr>
            </w:pPr>
            <w:r w:rsidRPr="00E86F68">
              <w:rPr>
                <w:rFonts w:ascii="Times New Roman" w:hAnsi="Times New Roman"/>
                <w:b/>
                <w:sz w:val="28"/>
                <w:szCs w:val="28"/>
              </w:rPr>
              <w:t>(семь)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222C3E">
            <w:pPr>
              <w:spacing w:after="0" w:line="240" w:lineRule="auto"/>
              <w:jc w:val="both"/>
              <w:rPr>
                <w:rFonts w:ascii="Times New Roman" w:hAnsi="Times New Roman"/>
                <w:sz w:val="28"/>
                <w:szCs w:val="28"/>
              </w:rPr>
            </w:pPr>
            <w:r>
              <w:rPr>
                <w:rFonts w:ascii="Times New Roman" w:hAnsi="Times New Roman"/>
                <w:sz w:val="28"/>
                <w:szCs w:val="28"/>
              </w:rPr>
              <w:t>В</w:t>
            </w:r>
            <w:r w:rsidR="00B02C32" w:rsidRPr="00E86F68">
              <w:rPr>
                <w:rFonts w:ascii="Times New Roman" w:hAnsi="Times New Roman"/>
                <w:sz w:val="28"/>
                <w:szCs w:val="28"/>
              </w:rPr>
              <w:t>ладеет программным учебным материалом. Называет этапы сестринского ухода за пациентами</w:t>
            </w:r>
            <w:r w:rsidR="00222C3E">
              <w:rPr>
                <w:rFonts w:ascii="Times New Roman" w:hAnsi="Times New Roman"/>
                <w:sz w:val="28"/>
                <w:szCs w:val="28"/>
              </w:rPr>
              <w:t>,</w:t>
            </w:r>
            <w:r w:rsidR="00B02C32" w:rsidRPr="00E86F68">
              <w:rPr>
                <w:rFonts w:ascii="Times New Roman" w:hAnsi="Times New Roman"/>
                <w:sz w:val="28"/>
                <w:szCs w:val="28"/>
              </w:rPr>
              <w:t xml:space="preserve"> дает правильныерекомендации по уходу.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медицинскую документацию. Стремится к овладению профессией. Стремится выполн</w:t>
            </w:r>
            <w:r w:rsidR="00222C3E">
              <w:rPr>
                <w:rFonts w:ascii="Times New Roman" w:hAnsi="Times New Roman"/>
                <w:sz w:val="28"/>
                <w:szCs w:val="28"/>
              </w:rPr>
              <w:t xml:space="preserve">ить сложное задание. Допускает </w:t>
            </w:r>
            <w:r w:rsidR="00B02C32" w:rsidRPr="00E86F68">
              <w:rPr>
                <w:rFonts w:ascii="Times New Roman" w:hAnsi="Times New Roman"/>
                <w:sz w:val="28"/>
                <w:szCs w:val="28"/>
              </w:rPr>
              <w:t>не</w:t>
            </w:r>
            <w:r w:rsidR="00222C3E">
              <w:rPr>
                <w:rFonts w:ascii="Times New Roman" w:hAnsi="Times New Roman"/>
                <w:sz w:val="28"/>
                <w:szCs w:val="28"/>
              </w:rPr>
              <w:t>существенные ошибки, которые</w:t>
            </w:r>
            <w:r w:rsidR="00B02C32" w:rsidRPr="00E86F68">
              <w:rPr>
                <w:rFonts w:ascii="Times New Roman" w:hAnsi="Times New Roman"/>
                <w:sz w:val="28"/>
                <w:szCs w:val="28"/>
              </w:rPr>
              <w:t xml:space="preserve"> исправляет по замечанию руководителя практики. Выполняет практические навыки последовательно, но с некот</w:t>
            </w:r>
            <w:r w:rsidR="00F76B0A" w:rsidRPr="00E86F68">
              <w:rPr>
                <w:rFonts w:ascii="Times New Roman" w:hAnsi="Times New Roman"/>
                <w:sz w:val="28"/>
                <w:szCs w:val="28"/>
              </w:rPr>
              <w:t xml:space="preserve">орыми неудобствами для пациента. </w:t>
            </w:r>
            <w:r w:rsidR="00B02C32" w:rsidRPr="00E86F68">
              <w:rPr>
                <w:rFonts w:ascii="Times New Roman" w:hAnsi="Times New Roman"/>
                <w:sz w:val="28"/>
                <w:szCs w:val="28"/>
              </w:rPr>
              <w:t>Устанавливает вербальный и невербальный контакт с пациентом, но затрудняется в нестанд</w:t>
            </w:r>
            <w:r w:rsidR="00222C3E">
              <w:rPr>
                <w:rFonts w:ascii="Times New Roman" w:hAnsi="Times New Roman"/>
                <w:sz w:val="28"/>
                <w:szCs w:val="28"/>
              </w:rPr>
              <w:t>артной ситуации. Положительные характеристики</w:t>
            </w:r>
            <w:r w:rsidR="00B02C32" w:rsidRPr="00E86F68">
              <w:rPr>
                <w:rFonts w:ascii="Times New Roman" w:hAnsi="Times New Roman"/>
                <w:sz w:val="28"/>
                <w:szCs w:val="28"/>
              </w:rPr>
              <w:t>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8</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(восемь)</w:t>
            </w:r>
          </w:p>
        </w:tc>
        <w:tc>
          <w:tcPr>
            <w:tcW w:w="8364" w:type="dxa"/>
            <w:tcBorders>
              <w:top w:val="single" w:sz="4" w:space="0" w:color="auto"/>
              <w:left w:val="single" w:sz="4" w:space="0" w:color="auto"/>
              <w:bottom w:val="single" w:sz="4" w:space="0" w:color="auto"/>
              <w:right w:val="single" w:sz="4" w:space="0" w:color="auto"/>
            </w:tcBorders>
            <w:hideMark/>
          </w:tcPr>
          <w:p w:rsidR="008C4179" w:rsidRPr="00E86F68" w:rsidRDefault="00724AEF" w:rsidP="00A5442B">
            <w:pPr>
              <w:spacing w:after="0" w:line="240" w:lineRule="auto"/>
              <w:jc w:val="both"/>
              <w:rPr>
                <w:rFonts w:ascii="Times New Roman" w:hAnsi="Times New Roman"/>
                <w:sz w:val="28"/>
                <w:szCs w:val="28"/>
              </w:rPr>
            </w:pPr>
            <w:r>
              <w:rPr>
                <w:rFonts w:ascii="Times New Roman" w:hAnsi="Times New Roman"/>
                <w:sz w:val="28"/>
                <w:szCs w:val="28"/>
              </w:rPr>
              <w:t>В</w:t>
            </w:r>
            <w:r w:rsidR="00B02C32" w:rsidRPr="00E86F68">
              <w:rPr>
                <w:rFonts w:ascii="Times New Roman" w:hAnsi="Times New Roman"/>
                <w:sz w:val="28"/>
                <w:szCs w:val="28"/>
              </w:rPr>
              <w:t>ладеет и оперирует программным материалом, демонстрируя полное, прочное знание учебного материала. Умеет проводить санитарно-пр</w:t>
            </w:r>
            <w:r w:rsidR="003A553F" w:rsidRPr="00E86F68">
              <w:rPr>
                <w:rFonts w:ascii="Times New Roman" w:hAnsi="Times New Roman"/>
                <w:sz w:val="28"/>
                <w:szCs w:val="28"/>
              </w:rPr>
              <w:t>осветительскую</w:t>
            </w:r>
            <w:r w:rsidR="00B02C32" w:rsidRPr="00E86F68">
              <w:rPr>
                <w:rFonts w:ascii="Times New Roman" w:hAnsi="Times New Roman"/>
                <w:sz w:val="28"/>
                <w:szCs w:val="28"/>
              </w:rPr>
              <w:t xml:space="preserve"> работу, общаться с пациентами, знает особенности диетотерапии с указанием некоторых продуктов питания. Дает правильныереком</w:t>
            </w:r>
            <w:r w:rsidR="003874C2" w:rsidRPr="00E86F68">
              <w:rPr>
                <w:rFonts w:ascii="Times New Roman" w:hAnsi="Times New Roman"/>
                <w:sz w:val="28"/>
                <w:szCs w:val="28"/>
              </w:rPr>
              <w:t>ендации по уходу. Допус</w:t>
            </w:r>
            <w:r>
              <w:rPr>
                <w:rFonts w:ascii="Times New Roman" w:hAnsi="Times New Roman"/>
                <w:sz w:val="28"/>
                <w:szCs w:val="28"/>
              </w:rPr>
              <w:t>кает</w:t>
            </w:r>
            <w:r w:rsidR="00B02C32" w:rsidRPr="00E86F68">
              <w:rPr>
                <w:rFonts w:ascii="Times New Roman" w:hAnsi="Times New Roman"/>
                <w:sz w:val="28"/>
                <w:szCs w:val="28"/>
              </w:rPr>
              <w:t>несущественные ошибки, которые самостоятельно исправляет. Демонстрирует самостоятельное выполнение практических манипуляций. Устанавливает вербальный и невербальный контакт с пациент</w:t>
            </w:r>
            <w:r w:rsidR="00E86F68" w:rsidRPr="00E86F68">
              <w:rPr>
                <w:rFonts w:ascii="Times New Roman" w:hAnsi="Times New Roman"/>
                <w:sz w:val="28"/>
                <w:szCs w:val="28"/>
              </w:rPr>
              <w:t>о</w:t>
            </w:r>
            <w:r w:rsidR="00B02C32" w:rsidRPr="00E86F68">
              <w:rPr>
                <w:rFonts w:ascii="Times New Roman" w:hAnsi="Times New Roman"/>
                <w:sz w:val="28"/>
                <w:szCs w:val="28"/>
              </w:rPr>
              <w:t>м. Проявляет устойчивый интерес к профессии, стремится к выполнению сложных заданий.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документацию по практике.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t>9</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(девять)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724AEF" w:rsidP="00182141">
            <w:pPr>
              <w:spacing w:after="0" w:line="240" w:lineRule="auto"/>
              <w:jc w:val="both"/>
              <w:rPr>
                <w:rFonts w:ascii="Times New Roman" w:hAnsi="Times New Roman"/>
                <w:sz w:val="28"/>
                <w:szCs w:val="28"/>
              </w:rPr>
            </w:pPr>
            <w:r>
              <w:rPr>
                <w:rFonts w:ascii="Times New Roman" w:hAnsi="Times New Roman"/>
                <w:sz w:val="28"/>
                <w:szCs w:val="28"/>
              </w:rPr>
              <w:t>О</w:t>
            </w:r>
            <w:r w:rsidR="00B02C32" w:rsidRPr="00E86F68">
              <w:rPr>
                <w:rFonts w:ascii="Times New Roman" w:hAnsi="Times New Roman"/>
                <w:sz w:val="28"/>
                <w:szCs w:val="28"/>
              </w:rPr>
              <w:t xml:space="preserve">перирует учебным материалом в полном объеме. Правильно дает ответы на поставленные вопросы, обосновывает ход и тактику реализации всех этапов сестринского ухода в нестандартных ситуациях. </w:t>
            </w:r>
            <w:r w:rsidR="00182141">
              <w:rPr>
                <w:rFonts w:ascii="Times New Roman" w:hAnsi="Times New Roman"/>
                <w:sz w:val="28"/>
                <w:szCs w:val="28"/>
              </w:rPr>
              <w:t>П</w:t>
            </w:r>
            <w:r w:rsidR="00182141" w:rsidRPr="00E86F68">
              <w:rPr>
                <w:rFonts w:ascii="Times New Roman" w:hAnsi="Times New Roman"/>
                <w:sz w:val="28"/>
                <w:szCs w:val="28"/>
              </w:rPr>
              <w:t xml:space="preserve">ри решении новой проблемы </w:t>
            </w:r>
            <w:r w:rsidR="00182141">
              <w:rPr>
                <w:rFonts w:ascii="Times New Roman" w:hAnsi="Times New Roman"/>
                <w:sz w:val="28"/>
                <w:szCs w:val="28"/>
              </w:rPr>
              <w:t>у</w:t>
            </w:r>
            <w:r w:rsidRPr="00E86F68">
              <w:rPr>
                <w:rFonts w:ascii="Times New Roman" w:hAnsi="Times New Roman"/>
                <w:sz w:val="28"/>
                <w:szCs w:val="28"/>
              </w:rPr>
              <w:t xml:space="preserve">меет применять </w:t>
            </w:r>
            <w:r>
              <w:rPr>
                <w:rFonts w:ascii="Times New Roman" w:hAnsi="Times New Roman"/>
                <w:sz w:val="28"/>
                <w:szCs w:val="28"/>
              </w:rPr>
              <w:t>т</w:t>
            </w:r>
            <w:r w:rsidR="00B02C32" w:rsidRPr="00E86F68">
              <w:rPr>
                <w:rFonts w:ascii="Times New Roman" w:hAnsi="Times New Roman"/>
                <w:sz w:val="28"/>
                <w:szCs w:val="28"/>
              </w:rPr>
              <w:t xml:space="preserve">еоретические знания на практике с учетом конкретной ситуации, умеет правильно организовать рабочее место, соблюдает нормы медицинской этики и деонтологии, владеет дополнительным </w:t>
            </w:r>
            <w:r w:rsidR="00B02C32" w:rsidRPr="00E86F68">
              <w:rPr>
                <w:rFonts w:ascii="Times New Roman" w:hAnsi="Times New Roman"/>
                <w:sz w:val="28"/>
                <w:szCs w:val="28"/>
              </w:rPr>
              <w:lastRenderedPageBreak/>
              <w:t xml:space="preserve">материалом. Прослеживаются логические связи с другими </w:t>
            </w:r>
            <w:r w:rsidR="008564E6" w:rsidRPr="00E86F68">
              <w:rPr>
                <w:rFonts w:ascii="Times New Roman" w:hAnsi="Times New Roman"/>
                <w:sz w:val="28"/>
                <w:szCs w:val="28"/>
              </w:rPr>
              <w:t xml:space="preserve">дисциплинами. </w:t>
            </w:r>
            <w:r w:rsidR="00B02C32" w:rsidRPr="00E86F68">
              <w:rPr>
                <w:rFonts w:ascii="Times New Roman" w:hAnsi="Times New Roman"/>
                <w:sz w:val="28"/>
                <w:szCs w:val="28"/>
              </w:rPr>
              <w:t xml:space="preserve">Демонстрирует дисциплину, настойчивость, инициативу при работе в отделении, адекватную самооценку и способность к рефлексии. Допускает </w:t>
            </w:r>
            <w:r w:rsidR="00182141">
              <w:rPr>
                <w:rFonts w:ascii="Times New Roman" w:hAnsi="Times New Roman"/>
                <w:sz w:val="28"/>
                <w:szCs w:val="28"/>
              </w:rPr>
              <w:t>н</w:t>
            </w:r>
            <w:r w:rsidR="00182141" w:rsidRPr="00182141">
              <w:rPr>
                <w:rFonts w:ascii="Times New Roman" w:hAnsi="Times New Roman"/>
                <w:sz w:val="28"/>
                <w:szCs w:val="28"/>
              </w:rPr>
              <w:t>есущественные ошибки</w:t>
            </w:r>
            <w:r w:rsidR="00B02C32" w:rsidRPr="00E86F68">
              <w:rPr>
                <w:rFonts w:ascii="Times New Roman" w:hAnsi="Times New Roman"/>
                <w:sz w:val="28"/>
                <w:szCs w:val="28"/>
              </w:rPr>
              <w:t>, не влекущие за собой ухудшение состояния пациента.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документацию по практике. Положительные характеристики непосред</w:t>
            </w:r>
            <w:r w:rsidR="00182141">
              <w:rPr>
                <w:rFonts w:ascii="Times New Roman" w:hAnsi="Times New Roman"/>
                <w:sz w:val="28"/>
                <w:szCs w:val="28"/>
              </w:rPr>
              <w:t>ственных руководителей практики</w:t>
            </w:r>
          </w:p>
        </w:tc>
      </w:tr>
      <w:tr w:rsidR="00B02C32" w:rsidRPr="00E86F68" w:rsidTr="008C4179">
        <w:tc>
          <w:tcPr>
            <w:tcW w:w="1276" w:type="dxa"/>
            <w:tcBorders>
              <w:top w:val="single" w:sz="4" w:space="0" w:color="auto"/>
              <w:left w:val="single" w:sz="4" w:space="0" w:color="auto"/>
              <w:bottom w:val="single" w:sz="4" w:space="0" w:color="auto"/>
              <w:right w:val="single" w:sz="4" w:space="0" w:color="auto"/>
            </w:tcBorders>
            <w:vAlign w:val="center"/>
          </w:tcPr>
          <w:p w:rsidR="00B02C32" w:rsidRPr="00E86F68" w:rsidRDefault="00B02C32" w:rsidP="00E71763">
            <w:pPr>
              <w:spacing w:after="0" w:line="240" w:lineRule="auto"/>
              <w:jc w:val="center"/>
              <w:rPr>
                <w:rFonts w:ascii="Times New Roman" w:hAnsi="Times New Roman"/>
                <w:b/>
                <w:sz w:val="28"/>
                <w:szCs w:val="28"/>
              </w:rPr>
            </w:pPr>
            <w:r w:rsidRPr="00E86F68">
              <w:rPr>
                <w:rFonts w:ascii="Times New Roman" w:hAnsi="Times New Roman"/>
                <w:b/>
                <w:sz w:val="28"/>
                <w:szCs w:val="28"/>
              </w:rPr>
              <w:lastRenderedPageBreak/>
              <w:t>10</w:t>
            </w:r>
          </w:p>
          <w:p w:rsidR="00B02C32" w:rsidRPr="00E86F68" w:rsidRDefault="00B02C32" w:rsidP="00E71763">
            <w:pPr>
              <w:spacing w:after="0" w:line="240" w:lineRule="auto"/>
              <w:ind w:left="-108" w:right="-108"/>
              <w:jc w:val="center"/>
              <w:rPr>
                <w:rFonts w:ascii="Times New Roman" w:eastAsia="Calibri" w:hAnsi="Times New Roman"/>
                <w:b/>
                <w:sz w:val="28"/>
                <w:szCs w:val="28"/>
                <w:lang w:eastAsia="en-US"/>
              </w:rPr>
            </w:pPr>
            <w:r w:rsidRPr="00E86F68">
              <w:rPr>
                <w:rFonts w:ascii="Times New Roman" w:hAnsi="Times New Roman"/>
                <w:b/>
                <w:sz w:val="28"/>
                <w:szCs w:val="28"/>
              </w:rPr>
              <w:t>(десять)</w:t>
            </w:r>
          </w:p>
        </w:tc>
        <w:tc>
          <w:tcPr>
            <w:tcW w:w="8364" w:type="dxa"/>
            <w:tcBorders>
              <w:top w:val="single" w:sz="4" w:space="0" w:color="auto"/>
              <w:left w:val="single" w:sz="4" w:space="0" w:color="auto"/>
              <w:bottom w:val="single" w:sz="4" w:space="0" w:color="auto"/>
              <w:right w:val="single" w:sz="4" w:space="0" w:color="auto"/>
            </w:tcBorders>
            <w:hideMark/>
          </w:tcPr>
          <w:p w:rsidR="00C70DFD" w:rsidRPr="00E86F68" w:rsidRDefault="00182141" w:rsidP="00182141">
            <w:pPr>
              <w:spacing w:after="0" w:line="240" w:lineRule="auto"/>
              <w:jc w:val="both"/>
              <w:rPr>
                <w:rFonts w:ascii="Times New Roman" w:hAnsi="Times New Roman"/>
                <w:sz w:val="28"/>
                <w:szCs w:val="28"/>
              </w:rPr>
            </w:pPr>
            <w:r>
              <w:rPr>
                <w:rFonts w:ascii="Times New Roman" w:hAnsi="Times New Roman"/>
                <w:sz w:val="28"/>
                <w:szCs w:val="28"/>
              </w:rPr>
              <w:t>С</w:t>
            </w:r>
            <w:r w:rsidR="00B02C32" w:rsidRPr="00E86F68">
              <w:rPr>
                <w:rFonts w:ascii="Times New Roman" w:hAnsi="Times New Roman"/>
                <w:sz w:val="28"/>
                <w:szCs w:val="28"/>
              </w:rPr>
              <w:t xml:space="preserve">вободно, полно, глубоко, осознанно оперирует учебным программным материалом. В ответе на поставленные вопросы прослеживаются причинно-логические и </w:t>
            </w:r>
            <w:r w:rsidR="008564E6" w:rsidRPr="00E86F68">
              <w:rPr>
                <w:rFonts w:ascii="Times New Roman" w:hAnsi="Times New Roman"/>
                <w:sz w:val="28"/>
                <w:szCs w:val="28"/>
              </w:rPr>
              <w:t xml:space="preserve">междисциплинарные </w:t>
            </w:r>
            <w:r w:rsidR="00B02C32" w:rsidRPr="00E86F68">
              <w:rPr>
                <w:rFonts w:ascii="Times New Roman" w:hAnsi="Times New Roman"/>
                <w:sz w:val="28"/>
                <w:szCs w:val="28"/>
              </w:rPr>
              <w:t xml:space="preserve">связи. Осуществляет, реализует и документирует этапы сестринского ухода за пациентами. Проявляет инициативу и находчивость в формировании здорового образа жизни, демонстрирует навыки вербального и невербального общения с </w:t>
            </w:r>
            <w:r>
              <w:rPr>
                <w:rFonts w:ascii="Times New Roman" w:hAnsi="Times New Roman"/>
                <w:sz w:val="28"/>
                <w:szCs w:val="28"/>
              </w:rPr>
              <w:t>пациентами</w:t>
            </w:r>
            <w:r w:rsidR="00B02C32" w:rsidRPr="00E86F68">
              <w:rPr>
                <w:rFonts w:ascii="Times New Roman" w:hAnsi="Times New Roman"/>
                <w:sz w:val="28"/>
                <w:szCs w:val="28"/>
              </w:rPr>
              <w:t>, соблюдает нормы медицинской этики и деонтол</w:t>
            </w:r>
            <w:r>
              <w:rPr>
                <w:rFonts w:ascii="Times New Roman" w:hAnsi="Times New Roman"/>
                <w:sz w:val="28"/>
                <w:szCs w:val="28"/>
              </w:rPr>
              <w:t>огии. Высокий уровень эрудиции, с</w:t>
            </w:r>
            <w:r w:rsidRPr="00E86F68">
              <w:rPr>
                <w:rFonts w:ascii="Times New Roman" w:hAnsi="Times New Roman"/>
                <w:sz w:val="28"/>
                <w:szCs w:val="28"/>
              </w:rPr>
              <w:t>амодисциплин</w:t>
            </w:r>
            <w:r>
              <w:rPr>
                <w:rFonts w:ascii="Times New Roman" w:hAnsi="Times New Roman"/>
                <w:sz w:val="28"/>
                <w:szCs w:val="28"/>
              </w:rPr>
              <w:t>ы</w:t>
            </w:r>
            <w:r w:rsidRPr="00E86F68">
              <w:rPr>
                <w:rFonts w:ascii="Times New Roman" w:hAnsi="Times New Roman"/>
                <w:sz w:val="28"/>
                <w:szCs w:val="28"/>
              </w:rPr>
              <w:t xml:space="preserve"> и самоконтрол</w:t>
            </w:r>
            <w:r>
              <w:rPr>
                <w:rFonts w:ascii="Times New Roman" w:hAnsi="Times New Roman"/>
                <w:sz w:val="28"/>
                <w:szCs w:val="28"/>
              </w:rPr>
              <w:t>я. А</w:t>
            </w:r>
            <w:r w:rsidR="00B02C32" w:rsidRPr="00E86F68">
              <w:rPr>
                <w:rFonts w:ascii="Times New Roman" w:hAnsi="Times New Roman"/>
                <w:sz w:val="28"/>
                <w:szCs w:val="28"/>
              </w:rPr>
              <w:t>декватная самооценка и способность к рефлексии. Грамотно вед</w:t>
            </w:r>
            <w:r w:rsidR="00D365C9" w:rsidRPr="00E86F68">
              <w:rPr>
                <w:rFonts w:ascii="Times New Roman" w:hAnsi="Times New Roman"/>
                <w:sz w:val="28"/>
                <w:szCs w:val="28"/>
              </w:rPr>
              <w:t>е</w:t>
            </w:r>
            <w:r w:rsidR="00B02C32" w:rsidRPr="00E86F68">
              <w:rPr>
                <w:rFonts w:ascii="Times New Roman" w:hAnsi="Times New Roman"/>
                <w:sz w:val="28"/>
                <w:szCs w:val="28"/>
              </w:rPr>
              <w:t>т документацию по практике. Положительные характеристики  непосред</w:t>
            </w:r>
            <w:r>
              <w:rPr>
                <w:rFonts w:ascii="Times New Roman" w:hAnsi="Times New Roman"/>
                <w:sz w:val="28"/>
                <w:szCs w:val="28"/>
              </w:rPr>
              <w:t>ственных руководителей практики</w:t>
            </w:r>
          </w:p>
        </w:tc>
      </w:tr>
    </w:tbl>
    <w:p w:rsidR="00C54DA7" w:rsidRPr="00E86F68" w:rsidRDefault="00C54DA7" w:rsidP="00B02C32">
      <w:pPr>
        <w:spacing w:after="0" w:line="240" w:lineRule="auto"/>
        <w:rPr>
          <w:rFonts w:ascii="Times New Roman" w:hAnsi="Times New Roman"/>
          <w:sz w:val="28"/>
          <w:szCs w:val="28"/>
        </w:rPr>
      </w:pPr>
    </w:p>
    <w:p w:rsidR="00B02C32" w:rsidRPr="00E86F68" w:rsidRDefault="00B02C32" w:rsidP="00E86F68">
      <w:pPr>
        <w:spacing w:after="0" w:line="240" w:lineRule="auto"/>
        <w:ind w:firstLine="709"/>
        <w:rPr>
          <w:rFonts w:ascii="Times New Roman" w:hAnsi="Times New Roman"/>
          <w:sz w:val="28"/>
          <w:szCs w:val="28"/>
        </w:rPr>
      </w:pPr>
      <w:r w:rsidRPr="00E86F68">
        <w:rPr>
          <w:rFonts w:ascii="Times New Roman" w:hAnsi="Times New Roman"/>
          <w:sz w:val="28"/>
          <w:szCs w:val="28"/>
        </w:rPr>
        <w:t>ПРИМЕЧАНИЕ:</w:t>
      </w:r>
    </w:p>
    <w:p w:rsidR="00B02C32" w:rsidRPr="00A5442B" w:rsidRDefault="00B02C32" w:rsidP="00E86F68">
      <w:pPr>
        <w:spacing w:after="0" w:line="240" w:lineRule="auto"/>
        <w:ind w:firstLine="709"/>
        <w:rPr>
          <w:rFonts w:ascii="Times New Roman" w:hAnsi="Times New Roman"/>
          <w:b/>
          <w:i/>
          <w:sz w:val="28"/>
          <w:szCs w:val="28"/>
        </w:rPr>
      </w:pPr>
      <w:r w:rsidRPr="00A5442B">
        <w:rPr>
          <w:rFonts w:ascii="Times New Roman" w:hAnsi="Times New Roman"/>
          <w:b/>
          <w:i/>
          <w:sz w:val="28"/>
          <w:szCs w:val="28"/>
        </w:rPr>
        <w:t>Существенные ошибки: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незнание необходимого для манипуляции оборудования;</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 достигнута цель манипуляции;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неправильное оформление первичной медицинской и статистическойотчетной документации;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грубое нарушение техники манипуляции, правил асептики и антисептики, медицинской этики и деонтологии, приведшее к нанесению вреда пациенту.</w:t>
      </w:r>
    </w:p>
    <w:p w:rsidR="00D365C9" w:rsidRPr="00E86F68" w:rsidRDefault="00D365C9" w:rsidP="00E86F68">
      <w:pPr>
        <w:spacing w:after="0" w:line="240" w:lineRule="auto"/>
        <w:ind w:left="284"/>
        <w:jc w:val="both"/>
        <w:rPr>
          <w:rFonts w:ascii="Times New Roman" w:hAnsi="Times New Roman"/>
          <w:sz w:val="28"/>
          <w:szCs w:val="28"/>
        </w:rPr>
      </w:pPr>
    </w:p>
    <w:p w:rsidR="00B02C32" w:rsidRPr="00A5442B" w:rsidRDefault="00B02C32" w:rsidP="00E86F68">
      <w:pPr>
        <w:spacing w:after="0" w:line="240" w:lineRule="auto"/>
        <w:ind w:firstLine="709"/>
        <w:jc w:val="both"/>
        <w:rPr>
          <w:rFonts w:ascii="Times New Roman" w:hAnsi="Times New Roman"/>
          <w:b/>
          <w:i/>
          <w:sz w:val="28"/>
          <w:szCs w:val="28"/>
        </w:rPr>
      </w:pPr>
      <w:r w:rsidRPr="00A5442B">
        <w:rPr>
          <w:rFonts w:ascii="Times New Roman" w:hAnsi="Times New Roman"/>
          <w:b/>
          <w:i/>
          <w:sz w:val="28"/>
          <w:szCs w:val="28"/>
        </w:rPr>
        <w:t>Несущественные ошибки:</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 xml:space="preserve">неточности в выборе необходимого оборудования для манипуляции, </w:t>
      </w:r>
      <w:r w:rsidR="000B76EF" w:rsidRPr="000B76EF">
        <w:rPr>
          <w:rFonts w:ascii="Times New Roman" w:hAnsi="Times New Roman"/>
          <w:sz w:val="28"/>
          <w:szCs w:val="28"/>
        </w:rPr>
        <w:t>изменение последовательности отдельных этапов манипуляции</w:t>
      </w:r>
      <w:r w:rsidR="000B76EF">
        <w:rPr>
          <w:rFonts w:ascii="Times New Roman" w:hAnsi="Times New Roman"/>
          <w:sz w:val="28"/>
          <w:szCs w:val="28"/>
        </w:rPr>
        <w:t>,</w:t>
      </w:r>
      <w:r w:rsidRPr="000B76EF">
        <w:rPr>
          <w:rFonts w:ascii="Times New Roman" w:hAnsi="Times New Roman"/>
          <w:sz w:val="28"/>
          <w:szCs w:val="28"/>
        </w:rPr>
        <w:t xml:space="preserve">неточности </w:t>
      </w:r>
      <w:r w:rsidR="00182141" w:rsidRPr="000B76EF">
        <w:rPr>
          <w:rFonts w:ascii="Times New Roman" w:hAnsi="Times New Roman"/>
          <w:sz w:val="28"/>
          <w:szCs w:val="28"/>
        </w:rPr>
        <w:t>по ходу выполнения манипуляции,</w:t>
      </w:r>
      <w:r w:rsidRPr="000B76EF">
        <w:rPr>
          <w:rFonts w:ascii="Times New Roman" w:hAnsi="Times New Roman"/>
          <w:sz w:val="28"/>
          <w:szCs w:val="28"/>
        </w:rPr>
        <w:t xml:space="preserve"> легко исправляемые по дополнительным вопросам руководителей практики и не влияющие на конечный результат;</w:t>
      </w:r>
    </w:p>
    <w:p w:rsidR="00B02C32" w:rsidRPr="000B76EF" w:rsidRDefault="00B02C32" w:rsidP="000B76EF">
      <w:pPr>
        <w:spacing w:after="0" w:line="240" w:lineRule="auto"/>
        <w:ind w:firstLine="709"/>
        <w:jc w:val="both"/>
        <w:rPr>
          <w:rFonts w:ascii="Times New Roman" w:hAnsi="Times New Roman"/>
          <w:b/>
          <w:sz w:val="28"/>
          <w:szCs w:val="28"/>
        </w:rPr>
      </w:pPr>
      <w:r w:rsidRPr="000B76EF">
        <w:rPr>
          <w:rFonts w:ascii="Times New Roman" w:hAnsi="Times New Roman"/>
          <w:sz w:val="28"/>
          <w:szCs w:val="28"/>
        </w:rPr>
        <w:t>причинение некоторых неудобств пациенту во время манипуляции, без влияния на конечный результат;</w:t>
      </w:r>
    </w:p>
    <w:p w:rsidR="00B02C32" w:rsidRPr="000B76EF" w:rsidRDefault="00B02C32" w:rsidP="000B76EF">
      <w:pPr>
        <w:spacing w:after="0" w:line="240" w:lineRule="auto"/>
        <w:ind w:firstLine="709"/>
        <w:jc w:val="both"/>
        <w:rPr>
          <w:b/>
          <w:sz w:val="28"/>
          <w:szCs w:val="28"/>
        </w:rPr>
      </w:pPr>
      <w:r w:rsidRPr="000B76EF">
        <w:rPr>
          <w:rFonts w:ascii="Times New Roman" w:hAnsi="Times New Roman"/>
          <w:sz w:val="28"/>
          <w:szCs w:val="28"/>
        </w:rPr>
        <w:t>неточности при определении этапов сестринского ухода, без влияния на конечный результат.</w:t>
      </w:r>
      <w:r w:rsidRPr="000B76EF">
        <w:rPr>
          <w:b/>
          <w:sz w:val="28"/>
          <w:szCs w:val="28"/>
        </w:rPr>
        <w:br w:type="page"/>
      </w:r>
    </w:p>
    <w:p w:rsidR="003874C2" w:rsidRPr="008A3D43" w:rsidRDefault="003874C2" w:rsidP="003874C2">
      <w:pPr>
        <w:autoSpaceDE w:val="0"/>
        <w:autoSpaceDN w:val="0"/>
        <w:ind w:firstLine="3828"/>
        <w:jc w:val="both"/>
        <w:rPr>
          <w:rFonts w:ascii="Times New Roman" w:hAnsi="Times New Roman"/>
          <w:b/>
          <w:sz w:val="28"/>
          <w:szCs w:val="28"/>
        </w:rPr>
      </w:pPr>
      <w:r w:rsidRPr="008A3D43">
        <w:rPr>
          <w:rFonts w:ascii="Times New Roman" w:hAnsi="Times New Roman"/>
          <w:b/>
          <w:sz w:val="28"/>
          <w:szCs w:val="28"/>
        </w:rPr>
        <w:lastRenderedPageBreak/>
        <w:t>ЛИТЕРАТУРА</w:t>
      </w:r>
    </w:p>
    <w:p w:rsidR="003874C2" w:rsidRPr="005B6C37"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5B6C37">
        <w:rPr>
          <w:rFonts w:ascii="Times New Roman" w:hAnsi="Times New Roman"/>
          <w:sz w:val="28"/>
          <w:szCs w:val="28"/>
        </w:rPr>
        <w:t>Яромич,</w:t>
      </w:r>
      <w:r w:rsidR="008A3D43" w:rsidRPr="005B6C37">
        <w:rPr>
          <w:rFonts w:ascii="Times New Roman" w:hAnsi="Times New Roman"/>
          <w:sz w:val="28"/>
          <w:szCs w:val="28"/>
        </w:rPr>
        <w:t> </w:t>
      </w:r>
      <w:r w:rsidRPr="005B6C37">
        <w:rPr>
          <w:rFonts w:ascii="Times New Roman" w:hAnsi="Times New Roman"/>
          <w:sz w:val="28"/>
          <w:szCs w:val="28"/>
        </w:rPr>
        <w:t>И.В. Сестринское дело и манипуляционная техника</w:t>
      </w:r>
      <w:r w:rsidR="00C35611" w:rsidRPr="005B6C37">
        <w:rPr>
          <w:rFonts w:ascii="Times New Roman" w:hAnsi="Times New Roman"/>
          <w:sz w:val="28"/>
          <w:szCs w:val="28"/>
        </w:rPr>
        <w:t> </w:t>
      </w:r>
      <w:r w:rsidRPr="005B6C37">
        <w:rPr>
          <w:rFonts w:ascii="Times New Roman" w:hAnsi="Times New Roman"/>
          <w:sz w:val="28"/>
          <w:szCs w:val="28"/>
        </w:rPr>
        <w:t>: учебник / И.В.</w:t>
      </w:r>
      <w:r w:rsidR="008A3D43" w:rsidRPr="005B6C37">
        <w:rPr>
          <w:rFonts w:ascii="Times New Roman" w:hAnsi="Times New Roman"/>
          <w:sz w:val="28"/>
          <w:szCs w:val="28"/>
        </w:rPr>
        <w:t> </w:t>
      </w:r>
      <w:r w:rsidRPr="005B6C37">
        <w:rPr>
          <w:rFonts w:ascii="Times New Roman" w:hAnsi="Times New Roman"/>
          <w:sz w:val="28"/>
          <w:szCs w:val="28"/>
        </w:rPr>
        <w:t>Яромич.</w:t>
      </w:r>
      <w:r w:rsidR="008A3D43" w:rsidRPr="005B6C37">
        <w:rPr>
          <w:rFonts w:ascii="Times New Roman" w:hAnsi="Times New Roman"/>
          <w:sz w:val="28"/>
          <w:szCs w:val="28"/>
        </w:rPr>
        <w:t xml:space="preserve"> – </w:t>
      </w:r>
      <w:r w:rsidRPr="005B6C37">
        <w:rPr>
          <w:rFonts w:ascii="Times New Roman" w:hAnsi="Times New Roman"/>
          <w:sz w:val="28"/>
          <w:szCs w:val="28"/>
        </w:rPr>
        <w:t>3 изд.</w:t>
      </w:r>
      <w:r w:rsidRPr="005B6C37">
        <w:rPr>
          <w:rFonts w:ascii="Times New Roman" w:hAnsi="Times New Roman" w:cs="Times New Roman"/>
          <w:sz w:val="28"/>
          <w:szCs w:val="28"/>
        </w:rPr>
        <w:t xml:space="preserve"> – </w:t>
      </w:r>
      <w:r w:rsidRPr="005B6C37">
        <w:rPr>
          <w:rFonts w:ascii="Times New Roman" w:hAnsi="Times New Roman"/>
          <w:sz w:val="28"/>
          <w:szCs w:val="28"/>
        </w:rPr>
        <w:t>Минск: Вышэйшая школа, 2011.</w:t>
      </w:r>
      <w:r w:rsidR="00C35611" w:rsidRPr="005B6C37">
        <w:rPr>
          <w:rFonts w:ascii="Times New Roman" w:hAnsi="Times New Roman"/>
          <w:sz w:val="28"/>
          <w:szCs w:val="28"/>
        </w:rPr>
        <w:t xml:space="preserve"> – 527с.</w:t>
      </w:r>
    </w:p>
    <w:p w:rsidR="008956AB" w:rsidRPr="00D3678E" w:rsidRDefault="008956AB"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C8633B">
        <w:rPr>
          <w:rFonts w:ascii="Times New Roman" w:hAnsi="Times New Roman"/>
          <w:sz w:val="28"/>
          <w:szCs w:val="28"/>
        </w:rPr>
        <w:t>Русакова,</w:t>
      </w:r>
      <w:r w:rsidR="008A3D43" w:rsidRPr="00C8633B">
        <w:rPr>
          <w:rFonts w:ascii="Times New Roman" w:hAnsi="Times New Roman"/>
          <w:sz w:val="28"/>
          <w:szCs w:val="28"/>
        </w:rPr>
        <w:t> </w:t>
      </w:r>
      <w:r w:rsidRPr="00C8633B">
        <w:rPr>
          <w:rFonts w:ascii="Times New Roman" w:hAnsi="Times New Roman"/>
          <w:sz w:val="28"/>
          <w:szCs w:val="28"/>
        </w:rPr>
        <w:t>Е.</w:t>
      </w:r>
      <w:r w:rsidRPr="00D3678E">
        <w:rPr>
          <w:rFonts w:ascii="Times New Roman" w:hAnsi="Times New Roman"/>
          <w:sz w:val="28"/>
          <w:szCs w:val="28"/>
        </w:rPr>
        <w:t>М. Педиатрия: учебник/</w:t>
      </w:r>
      <w:r w:rsidR="008A3D43" w:rsidRPr="00D3678E">
        <w:rPr>
          <w:rFonts w:ascii="Times New Roman" w:hAnsi="Times New Roman"/>
          <w:sz w:val="28"/>
          <w:szCs w:val="28"/>
        </w:rPr>
        <w:t xml:space="preserve"> Е.М. Русакова [ и др.] ;</w:t>
      </w:r>
      <w:r w:rsidRPr="00D3678E">
        <w:rPr>
          <w:rFonts w:ascii="Times New Roman" w:hAnsi="Times New Roman"/>
          <w:sz w:val="28"/>
          <w:szCs w:val="28"/>
        </w:rPr>
        <w:t xml:space="preserve"> под ред. Е.М. Русаковой, А.М. Чичко. –Минск: Мисанта</w:t>
      </w:r>
      <w:r w:rsidR="008A3D43" w:rsidRPr="00D3678E">
        <w:rPr>
          <w:rFonts w:ascii="Times New Roman" w:hAnsi="Times New Roman"/>
          <w:sz w:val="28"/>
          <w:szCs w:val="28"/>
        </w:rPr>
        <w:t>,</w:t>
      </w:r>
      <w:r w:rsidRPr="00D3678E">
        <w:rPr>
          <w:rFonts w:ascii="Times New Roman" w:hAnsi="Times New Roman"/>
          <w:sz w:val="28"/>
          <w:szCs w:val="28"/>
        </w:rPr>
        <w:t xml:space="preserve"> 2017.</w:t>
      </w:r>
      <w:r w:rsidR="00C8633B" w:rsidRPr="00D3678E">
        <w:rPr>
          <w:rFonts w:ascii="Times New Roman" w:hAnsi="Times New Roman"/>
          <w:sz w:val="28"/>
          <w:szCs w:val="28"/>
        </w:rPr>
        <w:t xml:space="preserve"> – 512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D3678E">
        <w:rPr>
          <w:rFonts w:ascii="Times New Roman" w:hAnsi="Times New Roman" w:cs="Times New Roman"/>
          <w:sz w:val="28"/>
          <w:szCs w:val="28"/>
        </w:rPr>
        <w:t>Ежова,</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Н.В. Педиатрия: учебник / Н.В.</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Ежова, Е.М.</w:t>
      </w:r>
      <w:r w:rsidR="008A3D43" w:rsidRPr="00D3678E">
        <w:rPr>
          <w:rFonts w:ascii="Times New Roman" w:hAnsi="Times New Roman" w:cs="Times New Roman"/>
          <w:sz w:val="28"/>
          <w:szCs w:val="28"/>
        </w:rPr>
        <w:t xml:space="preserve"> Русакова, </w:t>
      </w:r>
      <w:r w:rsidRPr="00D3678E">
        <w:rPr>
          <w:rFonts w:ascii="Times New Roman" w:hAnsi="Times New Roman" w:cs="Times New Roman"/>
          <w:sz w:val="28"/>
          <w:szCs w:val="28"/>
        </w:rPr>
        <w:t>Г.И.</w:t>
      </w:r>
      <w:r w:rsidR="008A3D43" w:rsidRPr="00D3678E">
        <w:rPr>
          <w:rFonts w:ascii="Times New Roman" w:hAnsi="Times New Roman" w:cs="Times New Roman"/>
          <w:sz w:val="28"/>
          <w:szCs w:val="28"/>
        </w:rPr>
        <w:t> </w:t>
      </w:r>
      <w:r w:rsidRPr="00D3678E">
        <w:rPr>
          <w:rFonts w:ascii="Times New Roman" w:hAnsi="Times New Roman" w:cs="Times New Roman"/>
          <w:sz w:val="28"/>
          <w:szCs w:val="28"/>
        </w:rPr>
        <w:t>Кащеева</w:t>
      </w:r>
      <w:r w:rsidR="008A3D43" w:rsidRPr="00D3678E">
        <w:rPr>
          <w:rFonts w:ascii="Times New Roman" w:hAnsi="Times New Roman" w:cs="Times New Roman"/>
          <w:sz w:val="28"/>
          <w:szCs w:val="28"/>
        </w:rPr>
        <w:t xml:space="preserve">– </w:t>
      </w:r>
      <w:r w:rsidRPr="00D3678E">
        <w:rPr>
          <w:rFonts w:ascii="Times New Roman" w:hAnsi="Times New Roman" w:cs="Times New Roman"/>
          <w:sz w:val="28"/>
          <w:szCs w:val="28"/>
        </w:rPr>
        <w:t xml:space="preserve">8-е </w:t>
      </w:r>
      <w:r w:rsidRPr="0010231F">
        <w:rPr>
          <w:rFonts w:ascii="Times New Roman" w:hAnsi="Times New Roman" w:cs="Times New Roman"/>
          <w:sz w:val="28"/>
          <w:szCs w:val="28"/>
        </w:rPr>
        <w:t xml:space="preserve">изд., испр. – Минск: </w:t>
      </w:r>
      <w:r w:rsidRPr="0010231F">
        <w:rPr>
          <w:rFonts w:ascii="Times New Roman" w:hAnsi="Times New Roman"/>
          <w:sz w:val="28"/>
          <w:szCs w:val="28"/>
        </w:rPr>
        <w:t>Вышэйшая школа, 2014.</w:t>
      </w:r>
      <w:r w:rsidR="005B6C37" w:rsidRPr="0010231F">
        <w:rPr>
          <w:rFonts w:ascii="Times New Roman" w:hAnsi="Times New Roman"/>
          <w:sz w:val="28"/>
          <w:szCs w:val="28"/>
        </w:rPr>
        <w:t xml:space="preserve"> – 639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10231F">
        <w:rPr>
          <w:rFonts w:ascii="Times New Roman" w:hAnsi="Times New Roman" w:cs="Times New Roman"/>
          <w:sz w:val="28"/>
          <w:szCs w:val="28"/>
        </w:rPr>
        <w:t>Ежова,</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Н.В. Педиатрия</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 Практикум</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 учеб.</w:t>
      </w:r>
      <w:r w:rsidR="008A3D43" w:rsidRPr="0010231F">
        <w:rPr>
          <w:rFonts w:ascii="Times New Roman" w:hAnsi="Times New Roman" w:cs="Times New Roman"/>
          <w:sz w:val="28"/>
          <w:szCs w:val="28"/>
        </w:rPr>
        <w:t>пособие / Н.В.Ежова, Г.И. Ежов –</w:t>
      </w:r>
      <w:r w:rsidRPr="0010231F">
        <w:rPr>
          <w:rFonts w:ascii="Times New Roman" w:hAnsi="Times New Roman" w:cs="Times New Roman"/>
          <w:sz w:val="28"/>
          <w:szCs w:val="28"/>
        </w:rPr>
        <w:t xml:space="preserve"> Минск: </w:t>
      </w:r>
      <w:r w:rsidRPr="0010231F">
        <w:rPr>
          <w:rFonts w:ascii="Times New Roman" w:hAnsi="Times New Roman"/>
          <w:sz w:val="28"/>
          <w:szCs w:val="28"/>
        </w:rPr>
        <w:t>Вышэйшая школа, 2004.</w:t>
      </w:r>
      <w:r w:rsidR="002B0AC4" w:rsidRPr="0010231F">
        <w:rPr>
          <w:rFonts w:ascii="Times New Roman" w:hAnsi="Times New Roman"/>
          <w:sz w:val="28"/>
          <w:szCs w:val="28"/>
        </w:rPr>
        <w:t xml:space="preserve"> – 399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cs="Times New Roman"/>
          <w:sz w:val="28"/>
          <w:szCs w:val="28"/>
        </w:rPr>
      </w:pPr>
      <w:r w:rsidRPr="0010231F">
        <w:rPr>
          <w:rFonts w:ascii="Times New Roman" w:hAnsi="Times New Roman" w:cs="Times New Roman"/>
          <w:sz w:val="28"/>
          <w:szCs w:val="28"/>
        </w:rPr>
        <w:t>Ежова,</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Н.В. Педиатрия. Доклиническая практика: учеб.пособие / Н.В.</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Ежова, Е.М.</w:t>
      </w:r>
      <w:r w:rsidR="008A3D43" w:rsidRPr="0010231F">
        <w:rPr>
          <w:rFonts w:ascii="Times New Roman" w:hAnsi="Times New Roman" w:cs="Times New Roman"/>
          <w:sz w:val="28"/>
          <w:szCs w:val="28"/>
        </w:rPr>
        <w:t> </w:t>
      </w:r>
      <w:r w:rsidRPr="0010231F">
        <w:rPr>
          <w:rFonts w:ascii="Times New Roman" w:hAnsi="Times New Roman" w:cs="Times New Roman"/>
          <w:sz w:val="28"/>
          <w:szCs w:val="28"/>
        </w:rPr>
        <w:t>Русакова, С.Н.</w:t>
      </w:r>
      <w:r w:rsidR="008A3D43" w:rsidRPr="0010231F">
        <w:rPr>
          <w:rFonts w:ascii="Times New Roman" w:hAnsi="Times New Roman" w:cs="Times New Roman"/>
          <w:sz w:val="28"/>
          <w:szCs w:val="28"/>
        </w:rPr>
        <w:t xml:space="preserve"> Ровина – </w:t>
      </w:r>
      <w:r w:rsidRPr="0010231F">
        <w:rPr>
          <w:rFonts w:ascii="Times New Roman" w:hAnsi="Times New Roman" w:cs="Times New Roman"/>
          <w:sz w:val="28"/>
          <w:szCs w:val="28"/>
        </w:rPr>
        <w:t xml:space="preserve">Минск: </w:t>
      </w:r>
      <w:r w:rsidRPr="0010231F">
        <w:rPr>
          <w:rFonts w:ascii="Times New Roman" w:hAnsi="Times New Roman"/>
          <w:sz w:val="28"/>
          <w:szCs w:val="28"/>
        </w:rPr>
        <w:t xml:space="preserve">Книжный Дом, </w:t>
      </w:r>
      <w:r w:rsidR="0010231F" w:rsidRPr="0010231F">
        <w:rPr>
          <w:rFonts w:ascii="Times New Roman" w:hAnsi="Times New Roman"/>
          <w:sz w:val="28"/>
          <w:szCs w:val="28"/>
        </w:rPr>
        <w:br/>
      </w:r>
      <w:r w:rsidRPr="0010231F">
        <w:rPr>
          <w:rFonts w:ascii="Times New Roman" w:hAnsi="Times New Roman"/>
          <w:sz w:val="28"/>
          <w:szCs w:val="28"/>
        </w:rPr>
        <w:t>2004.</w:t>
      </w:r>
      <w:r w:rsidR="002B0AC4" w:rsidRPr="0010231F">
        <w:rPr>
          <w:rFonts w:ascii="Times New Roman" w:hAnsi="Times New Roman"/>
          <w:sz w:val="28"/>
          <w:szCs w:val="28"/>
        </w:rPr>
        <w:t xml:space="preserve"> – 416 с.</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4"/>
          <w:sz w:val="28"/>
          <w:szCs w:val="28"/>
        </w:rPr>
        <w:t>Милькаманович,</w:t>
      </w:r>
      <w:r w:rsidR="008A3D43" w:rsidRPr="0010231F">
        <w:rPr>
          <w:rFonts w:ascii="Times New Roman" w:hAnsi="Times New Roman"/>
          <w:spacing w:val="-14"/>
          <w:sz w:val="28"/>
          <w:szCs w:val="28"/>
        </w:rPr>
        <w:t> </w:t>
      </w:r>
      <w:r w:rsidRPr="0010231F">
        <w:rPr>
          <w:rFonts w:ascii="Times New Roman" w:hAnsi="Times New Roman"/>
          <w:spacing w:val="-14"/>
          <w:sz w:val="28"/>
          <w:szCs w:val="28"/>
        </w:rPr>
        <w:t>В.К. Терапия: учебное пособие/ В.К.</w:t>
      </w:r>
      <w:r w:rsidR="008A3D43" w:rsidRPr="0010231F">
        <w:rPr>
          <w:rFonts w:ascii="Times New Roman" w:hAnsi="Times New Roman"/>
          <w:spacing w:val="-14"/>
          <w:sz w:val="28"/>
          <w:szCs w:val="28"/>
        </w:rPr>
        <w:t> </w:t>
      </w:r>
      <w:r w:rsidRPr="0010231F">
        <w:rPr>
          <w:rFonts w:ascii="Times New Roman" w:hAnsi="Times New Roman"/>
          <w:spacing w:val="-14"/>
          <w:sz w:val="28"/>
          <w:szCs w:val="28"/>
        </w:rPr>
        <w:t>Милькаманович</w:t>
      </w:r>
      <w:r w:rsidRPr="0010231F">
        <w:rPr>
          <w:rFonts w:ascii="Times New Roman" w:hAnsi="Times New Roman"/>
          <w:sz w:val="28"/>
          <w:szCs w:val="28"/>
        </w:rPr>
        <w:t>.</w:t>
      </w:r>
      <w:r w:rsidR="008A3D43" w:rsidRPr="0010231F">
        <w:rPr>
          <w:rFonts w:ascii="Times New Roman" w:hAnsi="Times New Roman"/>
          <w:sz w:val="28"/>
          <w:szCs w:val="28"/>
        </w:rPr>
        <w:t xml:space="preserve"> –</w:t>
      </w:r>
      <w:r w:rsidRPr="0010231F">
        <w:rPr>
          <w:rFonts w:ascii="Times New Roman" w:hAnsi="Times New Roman"/>
          <w:sz w:val="28"/>
          <w:szCs w:val="28"/>
        </w:rPr>
        <w:t xml:space="preserve"> Минск: Вышэйшая школа, 2005.</w:t>
      </w:r>
      <w:r w:rsidR="00C8633B" w:rsidRPr="0010231F">
        <w:rPr>
          <w:rFonts w:ascii="Times New Roman" w:hAnsi="Times New Roman"/>
          <w:sz w:val="28"/>
          <w:szCs w:val="28"/>
        </w:rPr>
        <w:t xml:space="preserve"> – 608 с.</w:t>
      </w:r>
    </w:p>
    <w:p w:rsidR="00DD14FE" w:rsidRPr="0010231F" w:rsidRDefault="00DD14FE"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6"/>
          <w:sz w:val="28"/>
          <w:szCs w:val="28"/>
        </w:rPr>
        <w:t>Маршалко,</w:t>
      </w:r>
      <w:r w:rsidR="00055E4B" w:rsidRPr="0010231F">
        <w:rPr>
          <w:rFonts w:ascii="Times New Roman" w:hAnsi="Times New Roman"/>
          <w:spacing w:val="-16"/>
          <w:sz w:val="28"/>
          <w:szCs w:val="28"/>
        </w:rPr>
        <w:t> </w:t>
      </w:r>
      <w:r w:rsidRPr="0010231F">
        <w:rPr>
          <w:rFonts w:ascii="Times New Roman" w:hAnsi="Times New Roman"/>
          <w:spacing w:val="-16"/>
          <w:sz w:val="28"/>
          <w:szCs w:val="28"/>
        </w:rPr>
        <w:t>О.В. Терапия</w:t>
      </w:r>
      <w:r w:rsidR="00055E4B" w:rsidRPr="0010231F">
        <w:rPr>
          <w:rFonts w:ascii="Times New Roman" w:hAnsi="Times New Roman"/>
          <w:spacing w:val="-16"/>
          <w:sz w:val="28"/>
          <w:szCs w:val="28"/>
        </w:rPr>
        <w:t> </w:t>
      </w:r>
      <w:r w:rsidRPr="0010231F">
        <w:rPr>
          <w:rFonts w:ascii="Times New Roman" w:hAnsi="Times New Roman"/>
          <w:spacing w:val="-16"/>
          <w:sz w:val="28"/>
          <w:szCs w:val="28"/>
        </w:rPr>
        <w:t>: учебное пособие. В 3 ч.Ч1.</w:t>
      </w:r>
      <w:r w:rsidR="00C8633B" w:rsidRPr="0010231F">
        <w:rPr>
          <w:rFonts w:ascii="Times New Roman" w:hAnsi="Times New Roman"/>
          <w:spacing w:val="-16"/>
          <w:sz w:val="28"/>
          <w:szCs w:val="28"/>
        </w:rPr>
        <w:t>Пульмонология</w:t>
      </w:r>
      <w:r w:rsidR="00C8633B" w:rsidRPr="0010231F">
        <w:rPr>
          <w:rFonts w:ascii="Times New Roman" w:hAnsi="Times New Roman"/>
          <w:sz w:val="28"/>
          <w:szCs w:val="28"/>
        </w:rPr>
        <w:t>/</w:t>
      </w:r>
      <w:r w:rsidR="00C8633B" w:rsidRPr="0010231F">
        <w:rPr>
          <w:rFonts w:ascii="Times New Roman" w:hAnsi="Times New Roman"/>
          <w:sz w:val="28"/>
          <w:szCs w:val="28"/>
        </w:rPr>
        <w:br/>
      </w:r>
      <w:r w:rsidRPr="0010231F">
        <w:rPr>
          <w:rFonts w:ascii="Times New Roman" w:hAnsi="Times New Roman"/>
          <w:sz w:val="28"/>
          <w:szCs w:val="28"/>
        </w:rPr>
        <w:t>О.В. Маршалко, А.И. Карпович.</w:t>
      </w:r>
      <w:r w:rsidR="00055E4B" w:rsidRPr="0010231F">
        <w:rPr>
          <w:rFonts w:ascii="Times New Roman" w:hAnsi="Times New Roman"/>
          <w:sz w:val="28"/>
          <w:szCs w:val="28"/>
        </w:rPr>
        <w:t xml:space="preserve"> – </w:t>
      </w:r>
      <w:r w:rsidRPr="0010231F">
        <w:rPr>
          <w:rFonts w:ascii="Times New Roman" w:hAnsi="Times New Roman"/>
          <w:sz w:val="28"/>
          <w:szCs w:val="28"/>
        </w:rPr>
        <w:t>Минск: РИПО, 2016.</w:t>
      </w:r>
    </w:p>
    <w:p w:rsidR="00C8633B" w:rsidRPr="0010231F" w:rsidRDefault="00C8633B"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pacing w:val="-16"/>
          <w:sz w:val="28"/>
          <w:szCs w:val="28"/>
        </w:rPr>
        <w:t xml:space="preserve">Маршалко, О.В. Терапия : учебное пособие. В 3 ч. </w:t>
      </w:r>
      <w:r w:rsidRPr="0010231F">
        <w:rPr>
          <w:rFonts w:ascii="Times New Roman" w:hAnsi="Times New Roman"/>
          <w:sz w:val="28"/>
          <w:szCs w:val="28"/>
        </w:rPr>
        <w:t>Ч.2 Кардиология /</w:t>
      </w:r>
      <w:r w:rsidRPr="0010231F">
        <w:rPr>
          <w:rFonts w:ascii="Times New Roman" w:hAnsi="Times New Roman"/>
          <w:sz w:val="28"/>
          <w:szCs w:val="28"/>
        </w:rPr>
        <w:br/>
        <w:t>О.В. Маршалко, А.И. Карпович. – Минск: РИПО, 2016.</w:t>
      </w:r>
    </w:p>
    <w:p w:rsidR="003874C2" w:rsidRPr="0010231F" w:rsidRDefault="003874C2" w:rsidP="007F6202">
      <w:pPr>
        <w:widowControl w:val="0"/>
        <w:numPr>
          <w:ilvl w:val="0"/>
          <w:numId w:val="25"/>
        </w:numPr>
        <w:tabs>
          <w:tab w:val="left" w:pos="284"/>
          <w:tab w:val="left" w:pos="993"/>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Колб,</w:t>
      </w:r>
      <w:r w:rsidR="00055E4B" w:rsidRPr="0010231F">
        <w:rPr>
          <w:rFonts w:ascii="Times New Roman" w:hAnsi="Times New Roman"/>
          <w:sz w:val="28"/>
          <w:szCs w:val="28"/>
        </w:rPr>
        <w:t> </w:t>
      </w:r>
      <w:r w:rsidRPr="0010231F">
        <w:rPr>
          <w:rFonts w:ascii="Times New Roman" w:hAnsi="Times New Roman"/>
          <w:sz w:val="28"/>
          <w:szCs w:val="28"/>
        </w:rPr>
        <w:t>Л.И. Сестринское дело в хирургии: учеб.пособие / Л.И.</w:t>
      </w:r>
      <w:r w:rsidR="00055E4B" w:rsidRPr="0010231F">
        <w:rPr>
          <w:rFonts w:ascii="Times New Roman" w:hAnsi="Times New Roman"/>
          <w:sz w:val="28"/>
          <w:szCs w:val="28"/>
        </w:rPr>
        <w:t> </w:t>
      </w:r>
      <w:r w:rsidRPr="0010231F">
        <w:rPr>
          <w:rFonts w:ascii="Times New Roman" w:hAnsi="Times New Roman"/>
          <w:sz w:val="28"/>
          <w:szCs w:val="28"/>
        </w:rPr>
        <w:t>Колб, С.И.</w:t>
      </w:r>
      <w:r w:rsidR="00055E4B" w:rsidRPr="0010231F">
        <w:rPr>
          <w:rFonts w:ascii="Times New Roman" w:hAnsi="Times New Roman"/>
          <w:sz w:val="28"/>
          <w:szCs w:val="28"/>
        </w:rPr>
        <w:t> </w:t>
      </w:r>
      <w:r w:rsidRPr="0010231F">
        <w:rPr>
          <w:rFonts w:ascii="Times New Roman" w:hAnsi="Times New Roman"/>
          <w:sz w:val="28"/>
          <w:szCs w:val="28"/>
        </w:rPr>
        <w:t>Леонович, Е.Л.</w:t>
      </w:r>
      <w:r w:rsidR="00055E4B" w:rsidRPr="0010231F">
        <w:rPr>
          <w:rFonts w:ascii="Times New Roman" w:hAnsi="Times New Roman"/>
          <w:sz w:val="28"/>
          <w:szCs w:val="28"/>
        </w:rPr>
        <w:t> </w:t>
      </w:r>
      <w:r w:rsidRPr="0010231F">
        <w:rPr>
          <w:rFonts w:ascii="Times New Roman" w:hAnsi="Times New Roman"/>
          <w:sz w:val="28"/>
          <w:szCs w:val="28"/>
        </w:rPr>
        <w:t>Колб. – Минск: Вышэйшая школа, 2007.</w:t>
      </w:r>
      <w:r w:rsidR="00D3678E" w:rsidRPr="0010231F">
        <w:rPr>
          <w:rFonts w:ascii="Times New Roman" w:hAnsi="Times New Roman"/>
          <w:sz w:val="28"/>
          <w:szCs w:val="28"/>
        </w:rPr>
        <w:t xml:space="preserve"> – 638 с.</w:t>
      </w:r>
    </w:p>
    <w:p w:rsidR="008956AB" w:rsidRPr="0010231F" w:rsidRDefault="008956AB" w:rsidP="007F6202">
      <w:pPr>
        <w:widowControl w:val="0"/>
        <w:numPr>
          <w:ilvl w:val="0"/>
          <w:numId w:val="25"/>
        </w:numPr>
        <w:tabs>
          <w:tab w:val="left" w:pos="284"/>
          <w:tab w:val="left" w:pos="993"/>
          <w:tab w:val="left" w:pos="1134"/>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Кривеня,</w:t>
      </w:r>
      <w:r w:rsidR="00055E4B" w:rsidRPr="0010231F">
        <w:rPr>
          <w:rFonts w:ascii="Times New Roman" w:hAnsi="Times New Roman"/>
          <w:sz w:val="28"/>
          <w:szCs w:val="28"/>
        </w:rPr>
        <w:t> </w:t>
      </w:r>
      <w:r w:rsidRPr="0010231F">
        <w:rPr>
          <w:rFonts w:ascii="Times New Roman" w:hAnsi="Times New Roman"/>
          <w:sz w:val="28"/>
          <w:szCs w:val="28"/>
        </w:rPr>
        <w:t xml:space="preserve">М.С. Хирургия: </w:t>
      </w:r>
      <w:r w:rsidR="00CC60CD">
        <w:rPr>
          <w:rFonts w:ascii="Times New Roman" w:hAnsi="Times New Roman"/>
          <w:sz w:val="28"/>
          <w:szCs w:val="28"/>
        </w:rPr>
        <w:t>учеб</w:t>
      </w:r>
      <w:r w:rsidRPr="0010231F">
        <w:rPr>
          <w:rFonts w:ascii="Times New Roman" w:hAnsi="Times New Roman"/>
          <w:sz w:val="28"/>
          <w:szCs w:val="28"/>
        </w:rPr>
        <w:t>.пособие/М.С.</w:t>
      </w:r>
      <w:r w:rsidR="00055E4B" w:rsidRPr="0010231F">
        <w:rPr>
          <w:rFonts w:ascii="Times New Roman" w:hAnsi="Times New Roman"/>
          <w:sz w:val="28"/>
          <w:szCs w:val="28"/>
        </w:rPr>
        <w:t> </w:t>
      </w:r>
      <w:r w:rsidRPr="0010231F">
        <w:rPr>
          <w:rFonts w:ascii="Times New Roman" w:hAnsi="Times New Roman"/>
          <w:sz w:val="28"/>
          <w:szCs w:val="28"/>
        </w:rPr>
        <w:t xml:space="preserve">Кривеня. </w:t>
      </w:r>
      <w:r w:rsidR="00055E4B" w:rsidRPr="0010231F">
        <w:rPr>
          <w:rFonts w:ascii="Times New Roman" w:hAnsi="Times New Roman"/>
          <w:sz w:val="28"/>
          <w:szCs w:val="28"/>
        </w:rPr>
        <w:t xml:space="preserve">– 2-е </w:t>
      </w:r>
      <w:r w:rsidR="005543CC">
        <w:rPr>
          <w:rFonts w:ascii="Times New Roman" w:hAnsi="Times New Roman"/>
          <w:sz w:val="28"/>
          <w:szCs w:val="28"/>
        </w:rPr>
        <w:br/>
      </w:r>
      <w:r w:rsidR="00055E4B" w:rsidRPr="0010231F">
        <w:rPr>
          <w:rFonts w:ascii="Times New Roman" w:hAnsi="Times New Roman"/>
          <w:sz w:val="28"/>
          <w:szCs w:val="28"/>
        </w:rPr>
        <w:t>изд.,–</w:t>
      </w:r>
      <w:r w:rsidRPr="0010231F">
        <w:rPr>
          <w:rFonts w:ascii="Times New Roman" w:hAnsi="Times New Roman"/>
          <w:sz w:val="28"/>
          <w:szCs w:val="28"/>
        </w:rPr>
        <w:t>Минск: Вышэйшая школа, 2014.</w:t>
      </w:r>
      <w:r w:rsidR="00D3678E" w:rsidRPr="0010231F">
        <w:rPr>
          <w:rFonts w:ascii="Times New Roman" w:hAnsi="Times New Roman"/>
          <w:sz w:val="28"/>
          <w:szCs w:val="28"/>
        </w:rPr>
        <w:t xml:space="preserve"> – 413 с.</w:t>
      </w:r>
    </w:p>
    <w:p w:rsidR="003874C2" w:rsidRPr="0010231F" w:rsidRDefault="003874C2" w:rsidP="006749FE">
      <w:pPr>
        <w:widowControl w:val="0"/>
        <w:numPr>
          <w:ilvl w:val="0"/>
          <w:numId w:val="25"/>
        </w:numPr>
        <w:tabs>
          <w:tab w:val="left" w:pos="993"/>
          <w:tab w:val="left" w:pos="1560"/>
        </w:tabs>
        <w:autoSpaceDE w:val="0"/>
        <w:autoSpaceDN w:val="0"/>
        <w:spacing w:after="0"/>
        <w:ind w:left="0" w:firstLine="567"/>
        <w:jc w:val="both"/>
        <w:rPr>
          <w:rFonts w:ascii="Times New Roman" w:hAnsi="Times New Roman"/>
          <w:sz w:val="28"/>
          <w:szCs w:val="28"/>
        </w:rPr>
      </w:pPr>
      <w:r w:rsidRPr="0010231F">
        <w:rPr>
          <w:rFonts w:ascii="Times New Roman" w:hAnsi="Times New Roman"/>
          <w:sz w:val="28"/>
          <w:szCs w:val="28"/>
        </w:rPr>
        <w:t>Обуховец,</w:t>
      </w:r>
      <w:r w:rsidR="00055E4B" w:rsidRPr="0010231F">
        <w:rPr>
          <w:rFonts w:ascii="Times New Roman" w:hAnsi="Times New Roman"/>
          <w:sz w:val="28"/>
          <w:szCs w:val="28"/>
        </w:rPr>
        <w:t> </w:t>
      </w:r>
      <w:r w:rsidRPr="0010231F">
        <w:rPr>
          <w:rFonts w:ascii="Times New Roman" w:hAnsi="Times New Roman"/>
          <w:sz w:val="28"/>
          <w:szCs w:val="28"/>
        </w:rPr>
        <w:t>Т.П. Основы сестринского дела</w:t>
      </w:r>
      <w:r w:rsidR="00055E4B" w:rsidRPr="0010231F">
        <w:rPr>
          <w:rFonts w:ascii="Times New Roman" w:hAnsi="Times New Roman"/>
          <w:sz w:val="28"/>
          <w:szCs w:val="28"/>
        </w:rPr>
        <w:t> </w:t>
      </w:r>
      <w:r w:rsidRPr="0010231F">
        <w:rPr>
          <w:rFonts w:ascii="Times New Roman" w:hAnsi="Times New Roman"/>
          <w:sz w:val="28"/>
          <w:szCs w:val="28"/>
        </w:rPr>
        <w:t>: учеб.</w:t>
      </w:r>
      <w:r w:rsidR="00CC60CD">
        <w:rPr>
          <w:rFonts w:ascii="Times New Roman" w:hAnsi="Times New Roman"/>
          <w:sz w:val="28"/>
          <w:szCs w:val="28"/>
        </w:rPr>
        <w:t> </w:t>
      </w:r>
      <w:r w:rsidRPr="0010231F">
        <w:rPr>
          <w:rFonts w:ascii="Times New Roman" w:hAnsi="Times New Roman"/>
          <w:sz w:val="28"/>
          <w:szCs w:val="28"/>
        </w:rPr>
        <w:t>пособие</w:t>
      </w:r>
      <w:r w:rsidR="00055E4B" w:rsidRPr="0010231F">
        <w:rPr>
          <w:rFonts w:ascii="Times New Roman" w:hAnsi="Times New Roman"/>
          <w:sz w:val="28"/>
          <w:szCs w:val="28"/>
        </w:rPr>
        <w:t> </w:t>
      </w:r>
      <w:r w:rsidRPr="0010231F">
        <w:rPr>
          <w:rFonts w:ascii="Times New Roman" w:hAnsi="Times New Roman"/>
          <w:sz w:val="28"/>
          <w:szCs w:val="28"/>
        </w:rPr>
        <w:t>/ Т.П.</w:t>
      </w:r>
      <w:r w:rsidR="00055E4B" w:rsidRPr="0010231F">
        <w:rPr>
          <w:rFonts w:ascii="Times New Roman" w:hAnsi="Times New Roman"/>
          <w:sz w:val="28"/>
          <w:szCs w:val="28"/>
        </w:rPr>
        <w:t> </w:t>
      </w:r>
      <w:r w:rsidRPr="0010231F">
        <w:rPr>
          <w:rFonts w:ascii="Times New Roman" w:hAnsi="Times New Roman"/>
          <w:sz w:val="28"/>
          <w:szCs w:val="28"/>
        </w:rPr>
        <w:t>Обуховец, Т.А.</w:t>
      </w:r>
      <w:r w:rsidR="00055E4B" w:rsidRPr="0010231F">
        <w:rPr>
          <w:rFonts w:ascii="Times New Roman" w:hAnsi="Times New Roman"/>
          <w:sz w:val="28"/>
          <w:szCs w:val="28"/>
        </w:rPr>
        <w:t> </w:t>
      </w:r>
      <w:r w:rsidRPr="0010231F">
        <w:rPr>
          <w:rFonts w:ascii="Times New Roman" w:hAnsi="Times New Roman"/>
          <w:sz w:val="28"/>
          <w:szCs w:val="28"/>
        </w:rPr>
        <w:t>Склярова, О.В.</w:t>
      </w:r>
      <w:r w:rsidR="00055E4B" w:rsidRPr="0010231F">
        <w:rPr>
          <w:rFonts w:ascii="Times New Roman" w:hAnsi="Times New Roman"/>
          <w:sz w:val="28"/>
          <w:szCs w:val="28"/>
        </w:rPr>
        <w:t> </w:t>
      </w:r>
      <w:r w:rsidR="0088034C" w:rsidRPr="0010231F">
        <w:rPr>
          <w:rFonts w:ascii="Times New Roman" w:hAnsi="Times New Roman"/>
          <w:sz w:val="28"/>
          <w:szCs w:val="28"/>
        </w:rPr>
        <w:t>Чернова; под ред</w:t>
      </w:r>
      <w:r w:rsidRPr="0010231F">
        <w:rPr>
          <w:rFonts w:ascii="Times New Roman" w:hAnsi="Times New Roman"/>
          <w:sz w:val="28"/>
          <w:szCs w:val="28"/>
        </w:rPr>
        <w:t>. Б.В.</w:t>
      </w:r>
      <w:r w:rsidR="00CC60CD">
        <w:rPr>
          <w:rFonts w:ascii="Times New Roman" w:hAnsi="Times New Roman"/>
          <w:sz w:val="28"/>
          <w:szCs w:val="28"/>
        </w:rPr>
        <w:t> </w:t>
      </w:r>
      <w:r w:rsidRPr="0010231F">
        <w:rPr>
          <w:rFonts w:ascii="Times New Roman" w:hAnsi="Times New Roman"/>
          <w:sz w:val="28"/>
          <w:szCs w:val="28"/>
        </w:rPr>
        <w:t>Кабарухина.</w:t>
      </w:r>
      <w:r w:rsidRPr="0010231F">
        <w:rPr>
          <w:rFonts w:ascii="Times New Roman" w:hAnsi="Times New Roman" w:cs="Times New Roman"/>
          <w:sz w:val="28"/>
          <w:szCs w:val="28"/>
        </w:rPr>
        <w:t xml:space="preserve"> –</w:t>
      </w:r>
      <w:r w:rsidR="00055E4B" w:rsidRPr="0010231F">
        <w:rPr>
          <w:rFonts w:ascii="Times New Roman" w:hAnsi="Times New Roman"/>
          <w:sz w:val="28"/>
          <w:szCs w:val="28"/>
        </w:rPr>
        <w:t xml:space="preserve">8-е изд., </w:t>
      </w:r>
      <w:r w:rsidRPr="0010231F">
        <w:rPr>
          <w:rFonts w:ascii="Times New Roman" w:hAnsi="Times New Roman"/>
          <w:sz w:val="28"/>
          <w:szCs w:val="28"/>
        </w:rPr>
        <w:t>Ростов н/Д: Феникс, 2007.</w:t>
      </w:r>
      <w:r w:rsidR="00D3678E" w:rsidRPr="0010231F">
        <w:rPr>
          <w:rFonts w:ascii="Times New Roman" w:hAnsi="Times New Roman"/>
          <w:sz w:val="28"/>
          <w:szCs w:val="28"/>
        </w:rPr>
        <w:t xml:space="preserve"> – 509 с.</w:t>
      </w:r>
    </w:p>
    <w:p w:rsidR="003874C2" w:rsidRPr="00082FE7" w:rsidRDefault="003874C2" w:rsidP="007F6202">
      <w:pPr>
        <w:widowControl w:val="0"/>
        <w:tabs>
          <w:tab w:val="left" w:pos="993"/>
          <w:tab w:val="left" w:pos="1560"/>
        </w:tabs>
        <w:autoSpaceDE w:val="0"/>
        <w:autoSpaceDN w:val="0"/>
        <w:spacing w:after="0" w:line="240" w:lineRule="auto"/>
        <w:ind w:left="-142" w:firstLine="567"/>
        <w:jc w:val="both"/>
        <w:rPr>
          <w:rFonts w:ascii="Times New Roman" w:hAnsi="Times New Roman" w:cs="Times New Roman"/>
          <w:sz w:val="28"/>
          <w:szCs w:val="28"/>
        </w:rPr>
      </w:pPr>
    </w:p>
    <w:p w:rsidR="003C6072" w:rsidRPr="006E2C17" w:rsidRDefault="003C6072" w:rsidP="007F6202">
      <w:pPr>
        <w:pStyle w:val="ac"/>
        <w:tabs>
          <w:tab w:val="left" w:pos="993"/>
          <w:tab w:val="left" w:pos="1560"/>
        </w:tabs>
        <w:spacing w:after="0" w:line="240" w:lineRule="auto"/>
        <w:ind w:left="567" w:firstLine="567"/>
        <w:jc w:val="center"/>
        <w:rPr>
          <w:rFonts w:ascii="Times New Roman" w:hAnsi="Times New Roman"/>
          <w:b/>
          <w:sz w:val="28"/>
          <w:szCs w:val="28"/>
        </w:rPr>
      </w:pPr>
      <w:r w:rsidRPr="006E2C17">
        <w:rPr>
          <w:rFonts w:ascii="Times New Roman" w:hAnsi="Times New Roman"/>
          <w:b/>
          <w:sz w:val="28"/>
          <w:szCs w:val="28"/>
        </w:rPr>
        <w:t>Нормативные правовы</w:t>
      </w:r>
      <w:r w:rsidR="00082FE7">
        <w:rPr>
          <w:rFonts w:ascii="Times New Roman" w:hAnsi="Times New Roman"/>
          <w:b/>
          <w:sz w:val="28"/>
          <w:szCs w:val="28"/>
        </w:rPr>
        <w:t xml:space="preserve">е </w:t>
      </w:r>
      <w:r w:rsidRPr="006E2C17">
        <w:rPr>
          <w:rFonts w:ascii="Times New Roman" w:hAnsi="Times New Roman"/>
          <w:b/>
          <w:sz w:val="28"/>
          <w:szCs w:val="28"/>
        </w:rPr>
        <w:t>акты</w:t>
      </w:r>
    </w:p>
    <w:p w:rsidR="003C6072" w:rsidRPr="00A34242" w:rsidRDefault="003C6072" w:rsidP="006749FE">
      <w:pPr>
        <w:pStyle w:val="11"/>
        <w:numPr>
          <w:ilvl w:val="0"/>
          <w:numId w:val="25"/>
        </w:numPr>
        <w:shd w:val="clear" w:color="auto" w:fill="auto"/>
        <w:tabs>
          <w:tab w:val="left" w:pos="0"/>
          <w:tab w:val="left" w:pos="993"/>
          <w:tab w:val="left" w:pos="1560"/>
        </w:tabs>
        <w:spacing w:before="0" w:line="240" w:lineRule="auto"/>
        <w:ind w:left="0" w:firstLine="567"/>
        <w:rPr>
          <w:sz w:val="28"/>
          <w:szCs w:val="28"/>
        </w:rPr>
      </w:pPr>
      <w:r w:rsidRPr="00A34242">
        <w:rPr>
          <w:sz w:val="28"/>
          <w:szCs w:val="28"/>
        </w:rPr>
        <w:t>О санитарно-эпидемиологическом благополучии населения</w:t>
      </w:r>
      <w:r w:rsidR="006E5878" w:rsidRPr="00A34242">
        <w:rPr>
          <w:sz w:val="28"/>
          <w:szCs w:val="28"/>
        </w:rPr>
        <w:t> :</w:t>
      </w:r>
      <w:r w:rsidR="001764BC" w:rsidRPr="00A34242">
        <w:rPr>
          <w:sz w:val="28"/>
          <w:szCs w:val="28"/>
        </w:rPr>
        <w:t xml:space="preserve">Закон Республики Беларусь </w:t>
      </w:r>
      <w:r w:rsidRPr="00A34242">
        <w:rPr>
          <w:sz w:val="28"/>
          <w:szCs w:val="28"/>
        </w:rPr>
        <w:t>от 07.01.2012 № 340-3</w:t>
      </w:r>
      <w:r w:rsidR="006E5878" w:rsidRPr="00A34242">
        <w:rPr>
          <w:sz w:val="28"/>
          <w:szCs w:val="28"/>
        </w:rPr>
        <w:t> : с изм. и доп</w:t>
      </w:r>
      <w:r w:rsidRPr="00A34242">
        <w:rPr>
          <w:sz w:val="28"/>
          <w:szCs w:val="28"/>
        </w:rPr>
        <w:t>.</w:t>
      </w:r>
    </w:p>
    <w:p w:rsidR="003C6072" w:rsidRPr="00A34242" w:rsidRDefault="003C6072" w:rsidP="006749FE">
      <w:pPr>
        <w:pStyle w:val="11"/>
        <w:numPr>
          <w:ilvl w:val="0"/>
          <w:numId w:val="25"/>
        </w:numPr>
        <w:shd w:val="clear" w:color="auto" w:fill="auto"/>
        <w:tabs>
          <w:tab w:val="left" w:pos="567"/>
          <w:tab w:val="left" w:pos="993"/>
          <w:tab w:val="left" w:pos="1560"/>
        </w:tabs>
        <w:spacing w:before="0" w:line="240" w:lineRule="auto"/>
        <w:ind w:left="0" w:firstLine="567"/>
        <w:rPr>
          <w:sz w:val="28"/>
          <w:szCs w:val="28"/>
        </w:rPr>
      </w:pPr>
      <w:r w:rsidRPr="00A34242">
        <w:rPr>
          <w:sz w:val="28"/>
          <w:szCs w:val="28"/>
        </w:rPr>
        <w:t>Об установлении национального календаря профилактических прививок,</w:t>
      </w:r>
      <w:r w:rsidR="006E7679" w:rsidRPr="00A34242">
        <w:rPr>
          <w:sz w:val="28"/>
          <w:szCs w:val="28"/>
        </w:rPr>
        <w:t xml:space="preserve"> перечня профилактических приви</w:t>
      </w:r>
      <w:r w:rsidRPr="00A34242">
        <w:rPr>
          <w:sz w:val="28"/>
          <w:szCs w:val="28"/>
        </w:rPr>
        <w:t>вок по эпидемическим показаниям, порядка и сроков их проведения</w:t>
      </w:r>
      <w:r w:rsidR="006E5878" w:rsidRPr="00A34242">
        <w:rPr>
          <w:sz w:val="28"/>
          <w:szCs w:val="28"/>
        </w:rPr>
        <w:t xml:space="preserve"> : постановление Министерства здравоохранения Республики Беларусь </w:t>
      </w:r>
      <w:r w:rsidRPr="00A34242">
        <w:rPr>
          <w:sz w:val="28"/>
          <w:szCs w:val="28"/>
        </w:rPr>
        <w:t>от 18.06.2012 № 106.</w:t>
      </w:r>
    </w:p>
    <w:p w:rsidR="00F04D63" w:rsidRPr="00A34242" w:rsidRDefault="00F04D63" w:rsidP="006749FE">
      <w:pPr>
        <w:pStyle w:val="11"/>
        <w:numPr>
          <w:ilvl w:val="0"/>
          <w:numId w:val="25"/>
        </w:numPr>
        <w:shd w:val="clear" w:color="auto" w:fill="auto"/>
        <w:tabs>
          <w:tab w:val="left" w:pos="755"/>
          <w:tab w:val="left" w:pos="851"/>
          <w:tab w:val="left" w:pos="993"/>
          <w:tab w:val="left" w:pos="1134"/>
        </w:tabs>
        <w:spacing w:before="0" w:line="240" w:lineRule="auto"/>
        <w:ind w:left="0" w:firstLine="567"/>
        <w:rPr>
          <w:sz w:val="28"/>
          <w:szCs w:val="28"/>
        </w:rPr>
      </w:pPr>
      <w:r w:rsidRPr="00A34242">
        <w:rPr>
          <w:sz w:val="28"/>
          <w:szCs w:val="28"/>
        </w:rPr>
        <w:t>Об утверждении правил внешнего и внутреннего содержания организаций здравоохранения Республики Беларусь : приказ Министерства здравоохранения Республики Беларусь от 21.10.2003 № 165.</w:t>
      </w:r>
    </w:p>
    <w:p w:rsidR="00F04D63" w:rsidRPr="00A34242" w:rsidRDefault="00F04D63" w:rsidP="006749FE">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sidRPr="00A34242">
        <w:rPr>
          <w:sz w:val="28"/>
          <w:szCs w:val="28"/>
        </w:rPr>
        <w:t>О</w:t>
      </w:r>
      <w:r w:rsidR="006749FE">
        <w:rPr>
          <w:sz w:val="28"/>
          <w:szCs w:val="28"/>
        </w:rPr>
        <w:t> </w:t>
      </w:r>
      <w:r w:rsidRPr="00A34242">
        <w:rPr>
          <w:sz w:val="28"/>
          <w:szCs w:val="28"/>
        </w:rPr>
        <w:t>пересмотре ведомственных нормативных актов, регламентирующих вопросы по проблеме ВИЧ/СПИД : приказ Министерства здравоохранения Республики Беларусь от 16.12.1998 № 351.</w:t>
      </w:r>
    </w:p>
    <w:p w:rsidR="00F04D63" w:rsidRPr="00374F26" w:rsidRDefault="00F04D63" w:rsidP="007F6202">
      <w:pPr>
        <w:pStyle w:val="11"/>
        <w:numPr>
          <w:ilvl w:val="0"/>
          <w:numId w:val="25"/>
        </w:numPr>
        <w:shd w:val="clear" w:color="auto" w:fill="auto"/>
        <w:tabs>
          <w:tab w:val="left" w:pos="730"/>
          <w:tab w:val="left" w:pos="851"/>
          <w:tab w:val="left" w:pos="993"/>
          <w:tab w:val="left" w:pos="1134"/>
        </w:tabs>
        <w:spacing w:before="0" w:line="240" w:lineRule="auto"/>
        <w:ind w:left="0" w:firstLine="567"/>
        <w:rPr>
          <w:sz w:val="28"/>
          <w:szCs w:val="28"/>
        </w:rPr>
      </w:pPr>
      <w:r w:rsidRPr="00374F26">
        <w:rPr>
          <w:sz w:val="28"/>
          <w:szCs w:val="28"/>
        </w:rPr>
        <w:lastRenderedPageBreak/>
        <w:t>О мерах по совершенствованию организации медицинской помощи ВИЧ-инфицированным и больным СПИД </w:t>
      </w:r>
      <w:r w:rsidR="005543CC">
        <w:rPr>
          <w:sz w:val="28"/>
          <w:szCs w:val="28"/>
        </w:rPr>
        <w:t>:</w:t>
      </w:r>
      <w:r w:rsidRPr="00374F26">
        <w:rPr>
          <w:sz w:val="28"/>
          <w:szCs w:val="28"/>
        </w:rPr>
        <w:t xml:space="preserve"> приказ Министерства здравоохранения Республики Беларусь от 06.02.2004 № 61-А.</w:t>
      </w:r>
    </w:p>
    <w:p w:rsidR="00F04D63" w:rsidRPr="00374F26" w:rsidRDefault="00F04D63" w:rsidP="007F6202">
      <w:pPr>
        <w:pStyle w:val="11"/>
        <w:numPr>
          <w:ilvl w:val="0"/>
          <w:numId w:val="25"/>
        </w:numPr>
        <w:shd w:val="clear" w:color="auto" w:fill="auto"/>
        <w:tabs>
          <w:tab w:val="left" w:pos="735"/>
          <w:tab w:val="left" w:pos="851"/>
          <w:tab w:val="left" w:pos="993"/>
          <w:tab w:val="left" w:pos="1134"/>
        </w:tabs>
        <w:spacing w:before="0" w:line="240" w:lineRule="auto"/>
        <w:ind w:left="0" w:firstLine="567"/>
        <w:rPr>
          <w:sz w:val="28"/>
          <w:szCs w:val="28"/>
        </w:rPr>
      </w:pPr>
      <w:r w:rsidRPr="00374F26">
        <w:rPr>
          <w:sz w:val="28"/>
          <w:szCs w:val="28"/>
        </w:rPr>
        <w:t>О проведении дезинфекции и стерилизац</w:t>
      </w:r>
      <w:r w:rsidR="005543CC">
        <w:rPr>
          <w:sz w:val="28"/>
          <w:szCs w:val="28"/>
        </w:rPr>
        <w:t>ии учреждениями здравоохранения</w:t>
      </w:r>
      <w:r w:rsidRPr="00374F26">
        <w:rPr>
          <w:sz w:val="28"/>
          <w:szCs w:val="28"/>
        </w:rPr>
        <w:t> : приказ Министерства здравоохранения Республики Беларусь от 25.11.2002 № 165.</w:t>
      </w:r>
    </w:p>
    <w:p w:rsidR="007531BE" w:rsidRPr="00374F26" w:rsidRDefault="007531BE" w:rsidP="007F6202">
      <w:pPr>
        <w:pStyle w:val="11"/>
        <w:numPr>
          <w:ilvl w:val="0"/>
          <w:numId w:val="25"/>
        </w:numPr>
        <w:shd w:val="clear" w:color="auto" w:fill="auto"/>
        <w:tabs>
          <w:tab w:val="left" w:pos="735"/>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Инструкций по выполнению инъекций и внутривенных инфузий</w:t>
      </w:r>
      <w:r w:rsidR="00067340">
        <w:rPr>
          <w:sz w:val="28"/>
          <w:szCs w:val="28"/>
        </w:rPr>
        <w:t> </w:t>
      </w:r>
      <w:r w:rsidRPr="00374F26">
        <w:rPr>
          <w:sz w:val="28"/>
          <w:szCs w:val="28"/>
        </w:rPr>
        <w:t>: приказ Министерства здравоохранения Республики Беларусь от 27.11.2017  № 1355.</w:t>
      </w:r>
    </w:p>
    <w:p w:rsidR="00F04D63" w:rsidRDefault="00F04D63"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инструкции по профилактике инфекционных заболеваний при эндоскопических манипуляциях : приказ Министерства здравоохранения Республики Беларусь от 23.10.2003 №167.</w:t>
      </w:r>
    </w:p>
    <w:p w:rsidR="00646812" w:rsidRDefault="00067340"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Pr>
          <w:sz w:val="28"/>
          <w:szCs w:val="28"/>
        </w:rPr>
        <w:t>О</w:t>
      </w:r>
      <w:r w:rsidRPr="00067340">
        <w:rPr>
          <w:sz w:val="28"/>
          <w:szCs w:val="28"/>
        </w:rPr>
        <w:t>б утверждении форм первичной медицинской документации по учету инфекционных заболеваний</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здравоохранения </w:t>
      </w:r>
      <w:r>
        <w:rPr>
          <w:sz w:val="28"/>
          <w:szCs w:val="28"/>
        </w:rPr>
        <w:t>Р</w:t>
      </w:r>
      <w:r w:rsidRPr="00067340">
        <w:rPr>
          <w:sz w:val="28"/>
          <w:szCs w:val="28"/>
        </w:rPr>
        <w:t xml:space="preserve">еспублики </w:t>
      </w:r>
      <w:r>
        <w:rPr>
          <w:sz w:val="28"/>
          <w:szCs w:val="28"/>
        </w:rPr>
        <w:t>Б</w:t>
      </w:r>
      <w:r w:rsidRPr="00067340">
        <w:rPr>
          <w:sz w:val="28"/>
          <w:szCs w:val="28"/>
        </w:rPr>
        <w:t xml:space="preserve">еларусь </w:t>
      </w:r>
      <w:r>
        <w:rPr>
          <w:sz w:val="28"/>
          <w:szCs w:val="28"/>
        </w:rPr>
        <w:t xml:space="preserve">от </w:t>
      </w:r>
      <w:r w:rsidRPr="00067340">
        <w:rPr>
          <w:sz w:val="28"/>
          <w:szCs w:val="28"/>
        </w:rPr>
        <w:t>22</w:t>
      </w:r>
      <w:r>
        <w:rPr>
          <w:sz w:val="28"/>
          <w:szCs w:val="28"/>
        </w:rPr>
        <w:t>.12.2006 №</w:t>
      </w:r>
      <w:r w:rsidRPr="00067340">
        <w:rPr>
          <w:sz w:val="28"/>
          <w:szCs w:val="28"/>
        </w:rPr>
        <w:t xml:space="preserve"> 976</w:t>
      </w:r>
      <w:r>
        <w:rPr>
          <w:sz w:val="28"/>
          <w:szCs w:val="28"/>
        </w:rPr>
        <w:t>.</w:t>
      </w:r>
    </w:p>
    <w:p w:rsidR="00067340" w:rsidRPr="00067340" w:rsidRDefault="00067340" w:rsidP="007F6202">
      <w:pPr>
        <w:pStyle w:val="11"/>
        <w:numPr>
          <w:ilvl w:val="0"/>
          <w:numId w:val="25"/>
        </w:numPr>
        <w:shd w:val="clear" w:color="auto" w:fill="auto"/>
        <w:tabs>
          <w:tab w:val="left" w:pos="851"/>
          <w:tab w:val="left" w:pos="993"/>
          <w:tab w:val="left" w:pos="1134"/>
        </w:tabs>
        <w:spacing w:before="0" w:line="240" w:lineRule="auto"/>
        <w:ind w:left="0" w:firstLine="567"/>
        <w:rPr>
          <w:sz w:val="28"/>
          <w:szCs w:val="28"/>
        </w:rPr>
      </w:pPr>
      <w:r>
        <w:rPr>
          <w:sz w:val="28"/>
          <w:szCs w:val="28"/>
        </w:rPr>
        <w:t>О</w:t>
      </w:r>
      <w:r w:rsidRPr="00067340">
        <w:rPr>
          <w:sz w:val="28"/>
          <w:szCs w:val="28"/>
        </w:rPr>
        <w:t>б утверждении форм первичной медицинской документации</w:t>
      </w:r>
      <w:r>
        <w:rPr>
          <w:sz w:val="28"/>
          <w:szCs w:val="28"/>
        </w:rPr>
        <w:t xml:space="preserve"> в </w:t>
      </w:r>
      <w:r w:rsidRPr="00067340">
        <w:rPr>
          <w:sz w:val="28"/>
          <w:szCs w:val="28"/>
        </w:rPr>
        <w:t>организациях здравоохранения, оказывающих стационарную помощь</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здравоохранения </w:t>
      </w:r>
      <w:r>
        <w:rPr>
          <w:sz w:val="28"/>
          <w:szCs w:val="28"/>
        </w:rPr>
        <w:t xml:space="preserve"> Р</w:t>
      </w:r>
      <w:r w:rsidRPr="00067340">
        <w:rPr>
          <w:sz w:val="28"/>
          <w:szCs w:val="28"/>
        </w:rPr>
        <w:t xml:space="preserve">еспублики </w:t>
      </w:r>
      <w:r>
        <w:rPr>
          <w:sz w:val="28"/>
          <w:szCs w:val="28"/>
        </w:rPr>
        <w:t xml:space="preserve"> Б</w:t>
      </w:r>
      <w:r w:rsidRPr="00067340">
        <w:rPr>
          <w:sz w:val="28"/>
          <w:szCs w:val="28"/>
        </w:rPr>
        <w:t xml:space="preserve">еларусь </w:t>
      </w:r>
      <w:r>
        <w:rPr>
          <w:sz w:val="28"/>
          <w:szCs w:val="28"/>
        </w:rPr>
        <w:t xml:space="preserve"> от 01.10.2007  №792.</w:t>
      </w:r>
    </w:p>
    <w:p w:rsidR="00F04D63" w:rsidRPr="00374F26" w:rsidRDefault="00374F26" w:rsidP="007F6202">
      <w:pPr>
        <w:pStyle w:val="11"/>
        <w:numPr>
          <w:ilvl w:val="0"/>
          <w:numId w:val="25"/>
        </w:numPr>
        <w:shd w:val="clear" w:color="auto" w:fill="auto"/>
        <w:tabs>
          <w:tab w:val="left" w:pos="687"/>
          <w:tab w:val="left" w:pos="851"/>
          <w:tab w:val="left" w:pos="993"/>
          <w:tab w:val="left" w:pos="1134"/>
        </w:tabs>
        <w:spacing w:before="0" w:line="240" w:lineRule="auto"/>
        <w:ind w:left="0" w:firstLine="567"/>
        <w:rPr>
          <w:sz w:val="28"/>
          <w:szCs w:val="28"/>
        </w:rPr>
      </w:pPr>
      <w:r w:rsidRPr="00374F26">
        <w:rPr>
          <w:sz w:val="28"/>
          <w:szCs w:val="28"/>
        </w:rPr>
        <w:t>Об утверждении Инструкции 3.5.4.10-22-97-2005 «Организация  централизованных стерилизационных отделений в  организациях здравоохранения»</w:t>
      </w:r>
      <w:r w:rsidR="00A56BFE">
        <w:rPr>
          <w:sz w:val="28"/>
          <w:szCs w:val="28"/>
        </w:rPr>
        <w:t> </w:t>
      </w:r>
      <w:r w:rsidRPr="00374F26">
        <w:rPr>
          <w:sz w:val="28"/>
          <w:szCs w:val="28"/>
        </w:rPr>
        <w:t xml:space="preserve">: </w:t>
      </w:r>
      <w:r w:rsidR="00F04D63" w:rsidRPr="00374F26">
        <w:rPr>
          <w:sz w:val="28"/>
          <w:szCs w:val="28"/>
        </w:rPr>
        <w:t>постановление Главного государственного санитарного врача Республики Беларусь от 28.12.2005 № 272.</w:t>
      </w:r>
    </w:p>
    <w:p w:rsidR="00F04D63" w:rsidRPr="00CB3819" w:rsidRDefault="007531BE" w:rsidP="007F6202">
      <w:pPr>
        <w:pStyle w:val="11"/>
        <w:numPr>
          <w:ilvl w:val="0"/>
          <w:numId w:val="25"/>
        </w:numPr>
        <w:shd w:val="clear" w:color="auto" w:fill="auto"/>
        <w:tabs>
          <w:tab w:val="left" w:pos="663"/>
          <w:tab w:val="left" w:pos="851"/>
          <w:tab w:val="left" w:pos="993"/>
          <w:tab w:val="left" w:pos="1134"/>
        </w:tabs>
        <w:spacing w:before="0" w:line="240" w:lineRule="auto"/>
        <w:ind w:left="0" w:firstLine="567"/>
        <w:rPr>
          <w:sz w:val="28"/>
          <w:szCs w:val="28"/>
        </w:rPr>
      </w:pPr>
      <w:r w:rsidRPr="00CB3819">
        <w:rPr>
          <w:sz w:val="28"/>
          <w:szCs w:val="28"/>
        </w:rPr>
        <w:t>Об утверждении Инструкции о порядке организации оказания медицинской помощи лицам, инфицированным вирусом иммунодефицита человека</w:t>
      </w:r>
      <w:r w:rsidR="00F45AF5" w:rsidRPr="00CB3819">
        <w:rPr>
          <w:sz w:val="28"/>
          <w:szCs w:val="28"/>
        </w:rPr>
        <w:t xml:space="preserve"> : </w:t>
      </w:r>
      <w:r w:rsidR="00F04D63" w:rsidRPr="00CB3819">
        <w:rPr>
          <w:sz w:val="28"/>
          <w:szCs w:val="28"/>
        </w:rPr>
        <w:t>постановление Министерства здравоохранения Республики Беларусь от 19.10.2009 № 109.</w:t>
      </w:r>
    </w:p>
    <w:p w:rsidR="004742C3" w:rsidRPr="00CB3819" w:rsidRDefault="004742C3" w:rsidP="007F6202">
      <w:pPr>
        <w:pStyle w:val="11"/>
        <w:numPr>
          <w:ilvl w:val="0"/>
          <w:numId w:val="25"/>
        </w:numPr>
        <w:shd w:val="clear" w:color="auto" w:fill="auto"/>
        <w:tabs>
          <w:tab w:val="left" w:pos="663"/>
          <w:tab w:val="left" w:pos="851"/>
          <w:tab w:val="left" w:pos="993"/>
          <w:tab w:val="left" w:pos="1134"/>
        </w:tabs>
        <w:spacing w:before="0" w:line="240" w:lineRule="auto"/>
        <w:ind w:left="0" w:firstLine="567"/>
        <w:rPr>
          <w:sz w:val="28"/>
          <w:szCs w:val="28"/>
        </w:rPr>
      </w:pPr>
      <w:r w:rsidRPr="00CB3819">
        <w:rPr>
          <w:sz w:val="30"/>
          <w:szCs w:val="20"/>
        </w:rPr>
        <w:t>Об утверждении Санитарных норм и правил «Санитарно-эпидемиологические требования к обращению с медицинскими отходами» :</w:t>
      </w:r>
      <w:r w:rsidRPr="00CB3819">
        <w:rPr>
          <w:sz w:val="28"/>
          <w:szCs w:val="28"/>
        </w:rPr>
        <w:t xml:space="preserve"> постановление Министерства здравоохранения Республики Беларусь от 07.02.2018 № 14.</w:t>
      </w:r>
    </w:p>
    <w:p w:rsidR="004D39E3" w:rsidRPr="00CB3819" w:rsidRDefault="00CB3819" w:rsidP="007F6202">
      <w:pPr>
        <w:pStyle w:val="11"/>
        <w:numPr>
          <w:ilvl w:val="0"/>
          <w:numId w:val="25"/>
        </w:numPr>
        <w:shd w:val="clear" w:color="auto" w:fill="auto"/>
        <w:tabs>
          <w:tab w:val="left" w:pos="630"/>
          <w:tab w:val="left" w:pos="851"/>
          <w:tab w:val="left" w:pos="993"/>
          <w:tab w:val="left" w:pos="1134"/>
        </w:tabs>
        <w:spacing w:before="0" w:line="240" w:lineRule="auto"/>
        <w:ind w:left="0" w:firstLine="567"/>
        <w:rPr>
          <w:sz w:val="28"/>
          <w:szCs w:val="28"/>
        </w:rPr>
      </w:pPr>
      <w:r w:rsidRPr="00CB3819">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предупреждение возникновения и распространения вирусных гепатитов» и признании утратившим силу постановления Министерства здравоохранения Республики Беларусь от 14</w:t>
      </w:r>
      <w:r w:rsidR="00EB41C0">
        <w:rPr>
          <w:rFonts w:eastAsia="Calibri"/>
          <w:sz w:val="28"/>
          <w:szCs w:val="28"/>
          <w:lang w:eastAsia="en-US"/>
        </w:rPr>
        <w:t>.11.</w:t>
      </w:r>
      <w:r w:rsidRPr="00CB3819">
        <w:rPr>
          <w:rFonts w:eastAsia="Calibri"/>
          <w:sz w:val="28"/>
          <w:szCs w:val="28"/>
          <w:lang w:eastAsia="en-US"/>
        </w:rPr>
        <w:t xml:space="preserve">2011 </w:t>
      </w:r>
      <w:r w:rsidRPr="00CB3819">
        <w:rPr>
          <w:rFonts w:eastAsia="Calibri"/>
          <w:sz w:val="28"/>
          <w:szCs w:val="28"/>
          <w:lang w:eastAsia="en-US"/>
        </w:rPr>
        <w:br/>
        <w:t xml:space="preserve">№ 112 : </w:t>
      </w:r>
      <w:r w:rsidR="001764BC" w:rsidRPr="00CB3819">
        <w:rPr>
          <w:sz w:val="28"/>
          <w:szCs w:val="28"/>
        </w:rPr>
        <w:t>по</w:t>
      </w:r>
      <w:r w:rsidR="003C6072" w:rsidRPr="00CB3819">
        <w:rPr>
          <w:sz w:val="28"/>
          <w:szCs w:val="28"/>
        </w:rPr>
        <w:t>становление Министерства здравоохранения Республики Беларусь от 06.02.2013 № 11.</w:t>
      </w:r>
    </w:p>
    <w:p w:rsidR="0010231F" w:rsidRPr="00FB06BF" w:rsidRDefault="00CB3819" w:rsidP="007F6202">
      <w:pPr>
        <w:pStyle w:val="11"/>
        <w:numPr>
          <w:ilvl w:val="0"/>
          <w:numId w:val="25"/>
        </w:numPr>
        <w:shd w:val="clear" w:color="auto" w:fill="auto"/>
        <w:tabs>
          <w:tab w:val="left" w:pos="630"/>
          <w:tab w:val="left" w:pos="851"/>
          <w:tab w:val="left" w:pos="993"/>
          <w:tab w:val="left" w:pos="1134"/>
        </w:tabs>
        <w:spacing w:before="0" w:line="240" w:lineRule="auto"/>
        <w:ind w:left="0" w:firstLine="567"/>
        <w:rPr>
          <w:sz w:val="28"/>
          <w:szCs w:val="28"/>
        </w:rPr>
      </w:pPr>
      <w:r w:rsidRPr="00CB3819">
        <w:rPr>
          <w:rFonts w:eastAsia="Calibri"/>
          <w:sz w:val="28"/>
          <w:szCs w:val="28"/>
          <w:lang w:eastAsia="en-US"/>
        </w:rPr>
        <w:t>Об утверждении Санитарных норм и правил «Требования к изделиям медицинского назначения и медицинской технике», Гигиенического норматива «Показатели безопасности изделий медицинского назначения, медицинской техники и материалов, применяемых для их изготовления» и признании утратившим силу постановления Главного государственного санитарного врача Республики Беларусь от 22</w:t>
      </w:r>
      <w:r w:rsidR="00EB41C0">
        <w:rPr>
          <w:rFonts w:eastAsia="Calibri"/>
          <w:sz w:val="28"/>
          <w:szCs w:val="28"/>
          <w:lang w:eastAsia="en-US"/>
        </w:rPr>
        <w:t xml:space="preserve">.11.2006 </w:t>
      </w:r>
      <w:r w:rsidRPr="00CB3819">
        <w:rPr>
          <w:rFonts w:eastAsia="Calibri"/>
          <w:sz w:val="28"/>
          <w:szCs w:val="28"/>
          <w:lang w:eastAsia="en-US"/>
        </w:rPr>
        <w:t>№ 154»</w:t>
      </w:r>
      <w:r w:rsidR="004D39E3" w:rsidRPr="00CB3819">
        <w:rPr>
          <w:sz w:val="28"/>
          <w:szCs w:val="28"/>
        </w:rPr>
        <w:t xml:space="preserve"> : </w:t>
      </w:r>
      <w:r w:rsidR="004D39E3" w:rsidRPr="00FB06BF">
        <w:rPr>
          <w:sz w:val="28"/>
          <w:szCs w:val="28"/>
        </w:rPr>
        <w:lastRenderedPageBreak/>
        <w:t>п</w:t>
      </w:r>
      <w:r w:rsidR="0010231F" w:rsidRPr="00FB06BF">
        <w:rPr>
          <w:sz w:val="28"/>
          <w:szCs w:val="28"/>
        </w:rPr>
        <w:t>остановление Министерства здравоохранения Республики Беларусь</w:t>
      </w:r>
      <w:r w:rsidRPr="00FB06BF">
        <w:rPr>
          <w:sz w:val="28"/>
          <w:szCs w:val="28"/>
        </w:rPr>
        <w:br/>
      </w:r>
      <w:r w:rsidR="004D39E3" w:rsidRPr="00FB06BF">
        <w:rPr>
          <w:sz w:val="28"/>
          <w:szCs w:val="28"/>
        </w:rPr>
        <w:t>от 16.12.2013 № 128.</w:t>
      </w:r>
    </w:p>
    <w:p w:rsidR="003C6072" w:rsidRPr="00FB06BF" w:rsidRDefault="00FB06BF" w:rsidP="007F6202">
      <w:pPr>
        <w:pStyle w:val="ac"/>
        <w:numPr>
          <w:ilvl w:val="0"/>
          <w:numId w:val="25"/>
        </w:numPr>
        <w:tabs>
          <w:tab w:val="left" w:pos="851"/>
          <w:tab w:val="left" w:pos="993"/>
          <w:tab w:val="left" w:pos="1134"/>
        </w:tabs>
        <w:spacing w:after="0" w:line="240" w:lineRule="auto"/>
        <w:ind w:left="0" w:firstLine="567"/>
        <w:jc w:val="both"/>
        <w:rPr>
          <w:rFonts w:ascii="Times New Roman" w:hAnsi="Times New Roman"/>
          <w:sz w:val="28"/>
          <w:szCs w:val="28"/>
        </w:rPr>
      </w:pPr>
      <w:r w:rsidRPr="00FB06BF">
        <w:rPr>
          <w:rFonts w:ascii="Times New Roman" w:hAnsi="Times New Roman"/>
          <w:sz w:val="28"/>
          <w:szCs w:val="28"/>
        </w:rPr>
        <w:t xml:space="preserve">Об утверждении </w:t>
      </w:r>
      <w:r w:rsidR="003C6072" w:rsidRPr="00FB06BF">
        <w:rPr>
          <w:rFonts w:ascii="Times New Roman" w:hAnsi="Times New Roman"/>
          <w:sz w:val="28"/>
          <w:szCs w:val="28"/>
        </w:rPr>
        <w:t>Санитар</w:t>
      </w:r>
      <w:r w:rsidR="00055E4B" w:rsidRPr="00FB06BF">
        <w:rPr>
          <w:rFonts w:ascii="Times New Roman" w:hAnsi="Times New Roman"/>
          <w:sz w:val="28"/>
          <w:szCs w:val="28"/>
        </w:rPr>
        <w:t>ны</w:t>
      </w:r>
      <w:r w:rsidRPr="00FB06BF">
        <w:rPr>
          <w:rFonts w:ascii="Times New Roman" w:hAnsi="Times New Roman"/>
          <w:sz w:val="28"/>
          <w:szCs w:val="28"/>
        </w:rPr>
        <w:t>х</w:t>
      </w:r>
      <w:r w:rsidR="00055E4B" w:rsidRPr="00FB06BF">
        <w:rPr>
          <w:rFonts w:ascii="Times New Roman" w:hAnsi="Times New Roman"/>
          <w:sz w:val="28"/>
          <w:szCs w:val="28"/>
        </w:rPr>
        <w:t xml:space="preserve"> норм и правил «Санитарно-</w:t>
      </w:r>
      <w:r w:rsidR="003C6072" w:rsidRPr="00FB06BF">
        <w:rPr>
          <w:rFonts w:ascii="Times New Roman" w:hAnsi="Times New Roman"/>
          <w:sz w:val="28"/>
          <w:szCs w:val="28"/>
        </w:rPr>
        <w:t>эпидемиологические требования к организации и проведению санитарно-противоэпидемических мероприятий, направленных на предупреждение возникнове</w:t>
      </w:r>
      <w:r w:rsidR="006E5878" w:rsidRPr="00FB06BF">
        <w:rPr>
          <w:rFonts w:ascii="Times New Roman" w:hAnsi="Times New Roman"/>
          <w:sz w:val="28"/>
          <w:szCs w:val="28"/>
        </w:rPr>
        <w:t>ния столбняка»</w:t>
      </w:r>
      <w:r w:rsidRPr="00FB06BF">
        <w:rPr>
          <w:rFonts w:ascii="Times New Roman" w:hAnsi="Times New Roman"/>
          <w:sz w:val="28"/>
          <w:szCs w:val="28"/>
        </w:rPr>
        <w:t xml:space="preserve"> : </w:t>
      </w:r>
      <w:r w:rsidR="006E5878" w:rsidRPr="00FB06BF">
        <w:rPr>
          <w:rFonts w:ascii="Times New Roman" w:hAnsi="Times New Roman"/>
          <w:sz w:val="28"/>
          <w:szCs w:val="28"/>
        </w:rPr>
        <w:t>по</w:t>
      </w:r>
      <w:r w:rsidR="003C6072" w:rsidRPr="00FB06BF">
        <w:rPr>
          <w:rFonts w:ascii="Times New Roman" w:hAnsi="Times New Roman"/>
          <w:sz w:val="28"/>
          <w:szCs w:val="28"/>
        </w:rPr>
        <w:t>становление Министерства здравоохранения Республики Беларусь от 11.04.2012 № 35.</w:t>
      </w:r>
    </w:p>
    <w:p w:rsidR="003C6072" w:rsidRPr="00FB06BF" w:rsidRDefault="00FB06BF" w:rsidP="007F6202">
      <w:pPr>
        <w:pStyle w:val="11"/>
        <w:numPr>
          <w:ilvl w:val="0"/>
          <w:numId w:val="25"/>
        </w:numPr>
        <w:shd w:val="clear" w:color="auto" w:fill="auto"/>
        <w:tabs>
          <w:tab w:val="left" w:pos="745"/>
          <w:tab w:val="left" w:pos="851"/>
          <w:tab w:val="left" w:pos="993"/>
          <w:tab w:val="left" w:pos="1134"/>
        </w:tabs>
        <w:spacing w:before="0" w:line="240" w:lineRule="auto"/>
        <w:ind w:left="0" w:firstLine="567"/>
        <w:rPr>
          <w:sz w:val="28"/>
          <w:szCs w:val="28"/>
        </w:rPr>
      </w:pPr>
      <w:r w:rsidRPr="00FB06BF">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дифтерии»</w:t>
      </w:r>
      <w:r w:rsidR="005543CC">
        <w:rPr>
          <w:rFonts w:eastAsia="Calibri"/>
          <w:sz w:val="28"/>
          <w:szCs w:val="28"/>
          <w:lang w:eastAsia="en-US"/>
        </w:rPr>
        <w:t> </w:t>
      </w:r>
      <w:r w:rsidRPr="00FB06BF">
        <w:rPr>
          <w:rFonts w:eastAsia="Calibri"/>
          <w:sz w:val="28"/>
          <w:szCs w:val="28"/>
          <w:lang w:eastAsia="en-US"/>
        </w:rPr>
        <w:t>:</w:t>
      </w:r>
      <w:r w:rsidR="001764BC" w:rsidRPr="00FB06BF">
        <w:rPr>
          <w:sz w:val="28"/>
          <w:szCs w:val="28"/>
        </w:rPr>
        <w:t xml:space="preserve"> по</w:t>
      </w:r>
      <w:r w:rsidR="003C6072" w:rsidRPr="00FB06BF">
        <w:rPr>
          <w:sz w:val="28"/>
          <w:szCs w:val="28"/>
        </w:rPr>
        <w:t>становление Министерства здравоохранения Ре</w:t>
      </w:r>
      <w:r w:rsidRPr="00FB06BF">
        <w:rPr>
          <w:sz w:val="28"/>
          <w:szCs w:val="28"/>
        </w:rPr>
        <w:t>спублики Беларусь от 31.05.2012</w:t>
      </w:r>
      <w:r w:rsidR="003C6072" w:rsidRPr="00FB06BF">
        <w:rPr>
          <w:sz w:val="28"/>
          <w:szCs w:val="28"/>
        </w:rPr>
        <w:t>№ 52.</w:t>
      </w:r>
    </w:p>
    <w:p w:rsidR="00CC2DD4" w:rsidRPr="00CC2DD4" w:rsidRDefault="00FB06BF"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FB06BF">
        <w:rPr>
          <w:rFonts w:eastAsia="Calibri"/>
          <w:sz w:val="28"/>
          <w:szCs w:val="28"/>
          <w:lang w:eastAsia="en-US"/>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коклюша» и признании утратившим силу постановления Министерства здравоохранения Республики Беларусь от 31</w:t>
      </w:r>
      <w:r w:rsidR="00EB41C0">
        <w:rPr>
          <w:rFonts w:eastAsia="Calibri"/>
          <w:sz w:val="28"/>
          <w:szCs w:val="28"/>
          <w:lang w:eastAsia="en-US"/>
        </w:rPr>
        <w:t>.10.</w:t>
      </w:r>
      <w:r w:rsidRPr="00FB06BF">
        <w:rPr>
          <w:rFonts w:eastAsia="Calibri"/>
          <w:sz w:val="28"/>
          <w:szCs w:val="28"/>
          <w:lang w:eastAsia="en-US"/>
        </w:rPr>
        <w:t>2011 № 109 :</w:t>
      </w:r>
      <w:r w:rsidR="001764BC" w:rsidRPr="00FB06BF">
        <w:rPr>
          <w:sz w:val="28"/>
          <w:szCs w:val="28"/>
        </w:rPr>
        <w:t>поста</w:t>
      </w:r>
      <w:r w:rsidR="003C6072" w:rsidRPr="00FB06BF">
        <w:rPr>
          <w:sz w:val="28"/>
          <w:szCs w:val="28"/>
        </w:rPr>
        <w:t>новление М</w:t>
      </w:r>
      <w:r w:rsidR="001764BC" w:rsidRPr="00FB06BF">
        <w:rPr>
          <w:sz w:val="28"/>
          <w:szCs w:val="28"/>
        </w:rPr>
        <w:t>инистерства здравоохранения Рес</w:t>
      </w:r>
      <w:r w:rsidR="003C6072" w:rsidRPr="00FB06BF">
        <w:rPr>
          <w:sz w:val="28"/>
          <w:szCs w:val="28"/>
        </w:rPr>
        <w:t xml:space="preserve">публики Беларусь </w:t>
      </w:r>
      <w:r w:rsidRPr="00FB06BF">
        <w:rPr>
          <w:sz w:val="28"/>
          <w:szCs w:val="28"/>
        </w:rPr>
        <w:br/>
        <w:t>от 13.06.2012</w:t>
      </w:r>
      <w:r w:rsidR="003C6072" w:rsidRPr="00FB06BF">
        <w:rPr>
          <w:sz w:val="28"/>
          <w:szCs w:val="28"/>
        </w:rPr>
        <w:t>№ 70.</w:t>
      </w:r>
    </w:p>
    <w:p w:rsidR="003C6072" w:rsidRPr="00CC2DD4" w:rsidRDefault="00CC2DD4"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CC2DD4">
        <w:rPr>
          <w:sz w:val="30"/>
          <w:szCs w:val="30"/>
        </w:rPr>
        <w:t xml:space="preserve">Об утверждении Санитарных норм и правил </w:t>
      </w:r>
      <w:r w:rsidR="003C6072" w:rsidRPr="00CC2DD4">
        <w:rPr>
          <w:sz w:val="28"/>
          <w:szCs w:val="28"/>
        </w:rPr>
        <w:t>«Требования к организации и проведению санитарно-противоэпидемических мероприятий, направленных на предотвращение заноса, возникновения и р</w:t>
      </w:r>
      <w:r w:rsidRPr="00CC2DD4">
        <w:rPr>
          <w:sz w:val="28"/>
          <w:szCs w:val="28"/>
        </w:rPr>
        <w:t>аспространения ветряной оспы» :</w:t>
      </w:r>
      <w:r w:rsidR="003C6072" w:rsidRPr="00CC2DD4">
        <w:rPr>
          <w:sz w:val="28"/>
          <w:szCs w:val="28"/>
        </w:rPr>
        <w:t xml:space="preserve"> постановление Министерства здравоохранения Республики Беларусь от 05.11.2012 № 172.</w:t>
      </w:r>
    </w:p>
    <w:p w:rsidR="003C6072" w:rsidRPr="00CC2DD4" w:rsidRDefault="00CC2DD4" w:rsidP="007F6202">
      <w:pPr>
        <w:pStyle w:val="11"/>
        <w:numPr>
          <w:ilvl w:val="0"/>
          <w:numId w:val="25"/>
        </w:numPr>
        <w:shd w:val="clear" w:color="auto" w:fill="auto"/>
        <w:tabs>
          <w:tab w:val="left" w:pos="697"/>
          <w:tab w:val="left" w:pos="851"/>
          <w:tab w:val="left" w:pos="993"/>
          <w:tab w:val="left" w:pos="1134"/>
        </w:tabs>
        <w:spacing w:before="0" w:line="240" w:lineRule="auto"/>
        <w:ind w:left="0" w:firstLine="567"/>
        <w:rPr>
          <w:sz w:val="28"/>
          <w:szCs w:val="28"/>
        </w:rPr>
      </w:pPr>
      <w:r w:rsidRPr="00CC2DD4">
        <w:rPr>
          <w:sz w:val="30"/>
          <w:szCs w:val="30"/>
        </w:rPr>
        <w:t>Об утверждении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признании утратившим силу постановления Министерства здравоохранения Республики Беларусь от 12</w:t>
      </w:r>
      <w:r w:rsidR="00EB41C0">
        <w:rPr>
          <w:sz w:val="30"/>
          <w:szCs w:val="30"/>
        </w:rPr>
        <w:t xml:space="preserve">.10.2010 </w:t>
      </w:r>
      <w:r w:rsidRPr="00CC2DD4">
        <w:rPr>
          <w:sz w:val="30"/>
          <w:szCs w:val="30"/>
        </w:rPr>
        <w:t>№ 132</w:t>
      </w:r>
      <w:r w:rsidRPr="00CC2DD4">
        <w:rPr>
          <w:sz w:val="28"/>
          <w:szCs w:val="28"/>
        </w:rPr>
        <w:t xml:space="preserve"> : </w:t>
      </w:r>
      <w:r w:rsidR="003C6072" w:rsidRPr="00CC2DD4">
        <w:rPr>
          <w:sz w:val="28"/>
          <w:szCs w:val="28"/>
        </w:rPr>
        <w:t>постановление Министерства здравоохранения Республики Беларусь от 29.12.2012 № 217.</w:t>
      </w:r>
    </w:p>
    <w:p w:rsidR="003C6072" w:rsidRPr="00A56BFE" w:rsidRDefault="00CC2DD4" w:rsidP="007F6202">
      <w:pPr>
        <w:pStyle w:val="11"/>
        <w:numPr>
          <w:ilvl w:val="0"/>
          <w:numId w:val="25"/>
        </w:numPr>
        <w:shd w:val="clear" w:color="auto" w:fill="auto"/>
        <w:tabs>
          <w:tab w:val="left" w:pos="692"/>
          <w:tab w:val="left" w:pos="851"/>
          <w:tab w:val="left" w:pos="993"/>
          <w:tab w:val="left" w:pos="1134"/>
        </w:tabs>
        <w:spacing w:before="0" w:line="240" w:lineRule="auto"/>
        <w:ind w:left="0" w:firstLine="567"/>
        <w:rPr>
          <w:sz w:val="28"/>
          <w:szCs w:val="28"/>
        </w:rPr>
      </w:pPr>
      <w:r w:rsidRPr="00CC2DD4">
        <w:rPr>
          <w:sz w:val="30"/>
          <w:szCs w:val="30"/>
        </w:rPr>
        <w:t xml:space="preserve">Об утверждении Санитарных норм и правил </w:t>
      </w:r>
      <w:r w:rsidR="001764BC" w:rsidRPr="00CC2DD4">
        <w:rPr>
          <w:sz w:val="28"/>
          <w:szCs w:val="28"/>
        </w:rPr>
        <w:t>«Требова</w:t>
      </w:r>
      <w:r w:rsidR="003C6072" w:rsidRPr="00CC2DD4">
        <w:rPr>
          <w:sz w:val="28"/>
          <w:szCs w:val="28"/>
        </w:rPr>
        <w:t>ния к орга</w:t>
      </w:r>
      <w:r w:rsidR="001764BC" w:rsidRPr="00CC2DD4">
        <w:rPr>
          <w:sz w:val="28"/>
          <w:szCs w:val="28"/>
        </w:rPr>
        <w:t>низации и проведению санитарно-</w:t>
      </w:r>
      <w:r w:rsidR="003C6072" w:rsidRPr="00CC2DD4">
        <w:rPr>
          <w:sz w:val="28"/>
          <w:szCs w:val="28"/>
        </w:rPr>
        <w:t>противоэп</w:t>
      </w:r>
      <w:r w:rsidR="001764BC" w:rsidRPr="00CC2DD4">
        <w:rPr>
          <w:sz w:val="28"/>
          <w:szCs w:val="28"/>
        </w:rPr>
        <w:t>идемических мероприятий, направ</w:t>
      </w:r>
      <w:r w:rsidR="003C6072" w:rsidRPr="00CC2DD4">
        <w:rPr>
          <w:sz w:val="28"/>
          <w:szCs w:val="28"/>
        </w:rPr>
        <w:t>ленных н</w:t>
      </w:r>
      <w:r w:rsidR="001764BC" w:rsidRPr="00CC2DD4">
        <w:rPr>
          <w:sz w:val="28"/>
          <w:szCs w:val="28"/>
        </w:rPr>
        <w:t>а предотвращение заноса, возник</w:t>
      </w:r>
      <w:r w:rsidR="003C6072" w:rsidRPr="00CC2DD4">
        <w:rPr>
          <w:sz w:val="28"/>
          <w:szCs w:val="28"/>
        </w:rPr>
        <w:t xml:space="preserve">новения и распространения </w:t>
      </w:r>
      <w:r w:rsidR="001764BC" w:rsidRPr="00CC2DD4">
        <w:rPr>
          <w:sz w:val="28"/>
          <w:szCs w:val="28"/>
        </w:rPr>
        <w:br/>
      </w:r>
      <w:r w:rsidR="003C6072" w:rsidRPr="00CC2DD4">
        <w:rPr>
          <w:sz w:val="28"/>
          <w:szCs w:val="28"/>
        </w:rPr>
        <w:t>ХИБ</w:t>
      </w:r>
      <w:r w:rsidR="003C6072" w:rsidRPr="00A56BFE">
        <w:rPr>
          <w:sz w:val="28"/>
          <w:szCs w:val="28"/>
        </w:rPr>
        <w:t>-инфекции»</w:t>
      </w:r>
      <w:r w:rsidRPr="00A56BFE">
        <w:rPr>
          <w:sz w:val="28"/>
          <w:szCs w:val="28"/>
        </w:rPr>
        <w:t> :</w:t>
      </w:r>
      <w:r w:rsidR="003C6072" w:rsidRPr="00A56BFE">
        <w:rPr>
          <w:sz w:val="28"/>
          <w:szCs w:val="28"/>
        </w:rPr>
        <w:t xml:space="preserve"> постановление Министерства здравоохранения Республики Беларусь от 28.08.2013 № 106.</w:t>
      </w:r>
    </w:p>
    <w:p w:rsidR="003C6072" w:rsidRPr="00A56BFE" w:rsidRDefault="00A56BFE" w:rsidP="007F6202">
      <w:pPr>
        <w:pStyle w:val="11"/>
        <w:numPr>
          <w:ilvl w:val="0"/>
          <w:numId w:val="25"/>
        </w:numPr>
        <w:shd w:val="clear" w:color="auto" w:fill="auto"/>
        <w:tabs>
          <w:tab w:val="left" w:pos="649"/>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организации</w:t>
      </w:r>
      <w:r w:rsidR="006E5878" w:rsidRPr="00A56BFE">
        <w:rPr>
          <w:sz w:val="28"/>
          <w:szCs w:val="28"/>
        </w:rPr>
        <w:t xml:space="preserve"> и проведению санитарно-противо</w:t>
      </w:r>
      <w:r w:rsidR="003C6072" w:rsidRPr="00A56BFE">
        <w:rPr>
          <w:sz w:val="28"/>
          <w:szCs w:val="28"/>
        </w:rPr>
        <w:t>эпидемических мероприятий, направленных на предотвраще</w:t>
      </w:r>
      <w:r w:rsidR="001764BC" w:rsidRPr="00A56BFE">
        <w:rPr>
          <w:sz w:val="28"/>
          <w:szCs w:val="28"/>
        </w:rPr>
        <w:t>ние заноса, возникновения и рас</w:t>
      </w:r>
      <w:r w:rsidR="003C6072" w:rsidRPr="00A56BFE">
        <w:rPr>
          <w:sz w:val="28"/>
          <w:szCs w:val="28"/>
        </w:rPr>
        <w:t>пространения кори и краснухи»</w:t>
      </w:r>
      <w:r w:rsidRPr="00A56BFE">
        <w:rPr>
          <w:sz w:val="28"/>
          <w:szCs w:val="28"/>
        </w:rPr>
        <w:t> :</w:t>
      </w:r>
      <w:r w:rsidR="003C6072" w:rsidRPr="00A56BFE">
        <w:rPr>
          <w:sz w:val="28"/>
          <w:szCs w:val="28"/>
        </w:rPr>
        <w:t xml:space="preserve"> постановление Министерства здравоохранения Республики Беларусь от 26.12.2013 № 130.</w:t>
      </w:r>
    </w:p>
    <w:p w:rsidR="003C6072" w:rsidRPr="00A56BFE" w:rsidRDefault="00A56BFE" w:rsidP="007F6202">
      <w:pPr>
        <w:pStyle w:val="11"/>
        <w:numPr>
          <w:ilvl w:val="0"/>
          <w:numId w:val="25"/>
        </w:numPr>
        <w:shd w:val="clear" w:color="auto" w:fill="auto"/>
        <w:tabs>
          <w:tab w:val="left" w:pos="674"/>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w:t>
      </w:r>
      <w:r w:rsidR="00055E4B" w:rsidRPr="00A56BFE">
        <w:rPr>
          <w:sz w:val="28"/>
          <w:szCs w:val="28"/>
        </w:rPr>
        <w:t>низации и проведению санитарно-</w:t>
      </w:r>
      <w:r w:rsidR="003C6072" w:rsidRPr="00A56BFE">
        <w:rPr>
          <w:sz w:val="28"/>
          <w:szCs w:val="28"/>
        </w:rPr>
        <w:t>противоэп</w:t>
      </w:r>
      <w:r w:rsidR="001764BC" w:rsidRPr="00A56BFE">
        <w:rPr>
          <w:sz w:val="28"/>
          <w:szCs w:val="28"/>
        </w:rPr>
        <w:t>идемических мероприятий, направ</w:t>
      </w:r>
      <w:r w:rsidR="003C6072" w:rsidRPr="00A56BFE">
        <w:rPr>
          <w:sz w:val="28"/>
          <w:szCs w:val="28"/>
        </w:rPr>
        <w:t>ленных на предот</w:t>
      </w:r>
      <w:r w:rsidR="001764BC" w:rsidRPr="00A56BFE">
        <w:rPr>
          <w:sz w:val="28"/>
          <w:szCs w:val="28"/>
        </w:rPr>
        <w:t>вращение заноса, возник</w:t>
      </w:r>
      <w:r w:rsidR="003C6072" w:rsidRPr="00A56BFE">
        <w:rPr>
          <w:sz w:val="28"/>
          <w:szCs w:val="28"/>
        </w:rPr>
        <w:t xml:space="preserve">новения и распространения </w:t>
      </w:r>
      <w:r w:rsidR="003C6072" w:rsidRPr="00A56BFE">
        <w:rPr>
          <w:sz w:val="28"/>
          <w:szCs w:val="28"/>
        </w:rPr>
        <w:lastRenderedPageBreak/>
        <w:t>эпидемического паротита»</w:t>
      </w:r>
      <w:r w:rsidRPr="00A56BFE">
        <w:rPr>
          <w:sz w:val="28"/>
          <w:szCs w:val="28"/>
        </w:rPr>
        <w:t xml:space="preserve"> : </w:t>
      </w:r>
      <w:r w:rsidR="001764BC" w:rsidRPr="00A56BFE">
        <w:rPr>
          <w:sz w:val="28"/>
          <w:szCs w:val="28"/>
        </w:rPr>
        <w:t>постановление Ми</w:t>
      </w:r>
      <w:r w:rsidR="003C6072" w:rsidRPr="00A56BFE">
        <w:rPr>
          <w:sz w:val="28"/>
          <w:szCs w:val="28"/>
        </w:rPr>
        <w:t xml:space="preserve">нистерства </w:t>
      </w:r>
      <w:r w:rsidR="00055E4B" w:rsidRPr="00A56BFE">
        <w:rPr>
          <w:sz w:val="28"/>
          <w:szCs w:val="28"/>
        </w:rPr>
        <w:t>здравоохранения Республики Бела</w:t>
      </w:r>
      <w:r w:rsidR="004742C3" w:rsidRPr="00A56BFE">
        <w:rPr>
          <w:sz w:val="28"/>
          <w:szCs w:val="28"/>
        </w:rPr>
        <w:t>русь от 30.12.2013</w:t>
      </w:r>
      <w:r w:rsidR="003C6072" w:rsidRPr="00A56BFE">
        <w:rPr>
          <w:sz w:val="28"/>
          <w:szCs w:val="28"/>
        </w:rPr>
        <w:t xml:space="preserve"> № 133.</w:t>
      </w:r>
    </w:p>
    <w:p w:rsidR="003C6072" w:rsidRPr="00A56BFE" w:rsidRDefault="00A56BFE" w:rsidP="007F6202">
      <w:pPr>
        <w:pStyle w:val="11"/>
        <w:numPr>
          <w:ilvl w:val="0"/>
          <w:numId w:val="25"/>
        </w:numPr>
        <w:shd w:val="clear" w:color="auto" w:fill="auto"/>
        <w:tabs>
          <w:tab w:val="left" w:pos="683"/>
          <w:tab w:val="left" w:pos="851"/>
          <w:tab w:val="left" w:pos="993"/>
          <w:tab w:val="left" w:pos="1134"/>
        </w:tabs>
        <w:spacing w:before="0" w:line="240" w:lineRule="auto"/>
        <w:ind w:left="0" w:firstLine="567"/>
        <w:rPr>
          <w:sz w:val="28"/>
          <w:szCs w:val="28"/>
        </w:rPr>
      </w:pPr>
      <w:r w:rsidRPr="00A56BFE">
        <w:rPr>
          <w:sz w:val="30"/>
          <w:szCs w:val="30"/>
        </w:rPr>
        <w:t xml:space="preserve">Об утверждении Санитарных норм и правил </w:t>
      </w:r>
      <w:r w:rsidR="003C6072" w:rsidRPr="00A56BFE">
        <w:rPr>
          <w:sz w:val="28"/>
          <w:szCs w:val="28"/>
        </w:rPr>
        <w:t>«Требования к организации и проведению санитарно-п</w:t>
      </w:r>
      <w:r w:rsidR="00055E4B" w:rsidRPr="00A56BFE">
        <w:rPr>
          <w:sz w:val="28"/>
          <w:szCs w:val="28"/>
        </w:rPr>
        <w:t>ро</w:t>
      </w:r>
      <w:r w:rsidR="003C6072" w:rsidRPr="00A56BFE">
        <w:rPr>
          <w:sz w:val="28"/>
          <w:szCs w:val="28"/>
        </w:rPr>
        <w:t>тивоэпиде</w:t>
      </w:r>
      <w:r w:rsidR="006E5878" w:rsidRPr="00A56BFE">
        <w:rPr>
          <w:sz w:val="28"/>
          <w:szCs w:val="28"/>
        </w:rPr>
        <w:t>мических мероприятий, направлен</w:t>
      </w:r>
      <w:r w:rsidR="003C6072" w:rsidRPr="00A56BFE">
        <w:rPr>
          <w:sz w:val="28"/>
          <w:szCs w:val="28"/>
        </w:rPr>
        <w:t xml:space="preserve">ных на предотвращение заноса, возникновения </w:t>
      </w:r>
      <w:r w:rsidRPr="00A56BFE">
        <w:rPr>
          <w:sz w:val="28"/>
          <w:szCs w:val="28"/>
        </w:rPr>
        <w:t>и распространения полиомиелита» :постановление</w:t>
      </w:r>
      <w:r w:rsidR="003C6072" w:rsidRPr="00A56BFE">
        <w:rPr>
          <w:sz w:val="28"/>
          <w:szCs w:val="28"/>
        </w:rPr>
        <w:t xml:space="preserve"> Министерства здравоохранения Ре</w:t>
      </w:r>
      <w:r w:rsidR="004742C3" w:rsidRPr="00A56BFE">
        <w:rPr>
          <w:sz w:val="28"/>
          <w:szCs w:val="28"/>
        </w:rPr>
        <w:t xml:space="preserve">спублики Беларусь от 28.12.2015 </w:t>
      </w:r>
      <w:r w:rsidR="003C6072" w:rsidRPr="00A56BFE">
        <w:rPr>
          <w:sz w:val="28"/>
          <w:szCs w:val="28"/>
        </w:rPr>
        <w:t xml:space="preserve"> № 137.</w:t>
      </w:r>
    </w:p>
    <w:p w:rsidR="003C6072" w:rsidRPr="00A56BFE" w:rsidRDefault="003C6072" w:rsidP="007F6202">
      <w:pPr>
        <w:pStyle w:val="11"/>
        <w:numPr>
          <w:ilvl w:val="0"/>
          <w:numId w:val="25"/>
        </w:numPr>
        <w:shd w:val="clear" w:color="auto" w:fill="auto"/>
        <w:tabs>
          <w:tab w:val="left" w:pos="678"/>
          <w:tab w:val="left" w:pos="851"/>
          <w:tab w:val="left" w:pos="993"/>
          <w:tab w:val="left" w:pos="1134"/>
        </w:tabs>
        <w:spacing w:before="0" w:line="240" w:lineRule="auto"/>
        <w:ind w:left="0" w:firstLine="567"/>
        <w:rPr>
          <w:sz w:val="28"/>
          <w:szCs w:val="28"/>
        </w:rPr>
      </w:pPr>
      <w:r w:rsidRPr="00A56BFE">
        <w:rPr>
          <w:sz w:val="28"/>
          <w:szCs w:val="28"/>
        </w:rPr>
        <w:t>Санитарные правила 1.1.8-24-2003 «</w:t>
      </w:r>
      <w:r w:rsidR="00055E4B" w:rsidRPr="00A56BFE">
        <w:rPr>
          <w:sz w:val="28"/>
          <w:szCs w:val="28"/>
        </w:rPr>
        <w:t>Органи</w:t>
      </w:r>
      <w:r w:rsidRPr="00A56BFE">
        <w:rPr>
          <w:sz w:val="28"/>
          <w:szCs w:val="28"/>
        </w:rPr>
        <w:t>зация и проведение производственного контроля за соблюден</w:t>
      </w:r>
      <w:r w:rsidR="005543CC">
        <w:rPr>
          <w:sz w:val="28"/>
          <w:szCs w:val="28"/>
        </w:rPr>
        <w:t>ием санитарных правил и выполне</w:t>
      </w:r>
      <w:r w:rsidRPr="00A56BFE">
        <w:rPr>
          <w:sz w:val="28"/>
          <w:szCs w:val="28"/>
        </w:rPr>
        <w:t>нием санитар</w:t>
      </w:r>
      <w:r w:rsidR="00055E4B" w:rsidRPr="00A56BFE">
        <w:rPr>
          <w:sz w:val="28"/>
          <w:szCs w:val="28"/>
        </w:rPr>
        <w:t>но-противоэпидемических и профи</w:t>
      </w:r>
      <w:r w:rsidRPr="00A56BFE">
        <w:rPr>
          <w:sz w:val="28"/>
          <w:szCs w:val="28"/>
        </w:rPr>
        <w:t>лактических м</w:t>
      </w:r>
      <w:r w:rsidR="00055E4B" w:rsidRPr="00A56BFE">
        <w:rPr>
          <w:sz w:val="28"/>
          <w:szCs w:val="28"/>
        </w:rPr>
        <w:t>ероприятий»</w:t>
      </w:r>
      <w:r w:rsidR="00A23684">
        <w:rPr>
          <w:sz w:val="28"/>
          <w:szCs w:val="28"/>
        </w:rPr>
        <w:t xml:space="preserve"> : </w:t>
      </w:r>
      <w:r w:rsidR="00055E4B" w:rsidRPr="00A56BFE">
        <w:rPr>
          <w:sz w:val="28"/>
          <w:szCs w:val="28"/>
        </w:rPr>
        <w:t>утв</w:t>
      </w:r>
      <w:r w:rsidR="00A23684">
        <w:rPr>
          <w:sz w:val="28"/>
          <w:szCs w:val="28"/>
        </w:rPr>
        <w:t>.</w:t>
      </w:r>
      <w:r w:rsidR="00055E4B" w:rsidRPr="00A56BFE">
        <w:rPr>
          <w:sz w:val="28"/>
          <w:szCs w:val="28"/>
        </w:rPr>
        <w:t xml:space="preserve"> поста</w:t>
      </w:r>
      <w:r w:rsidRPr="00A56BFE">
        <w:rPr>
          <w:sz w:val="28"/>
          <w:szCs w:val="28"/>
        </w:rPr>
        <w:t>новлением Гл</w:t>
      </w:r>
      <w:r w:rsidR="00055E4B" w:rsidRPr="00A56BFE">
        <w:rPr>
          <w:sz w:val="28"/>
          <w:szCs w:val="28"/>
        </w:rPr>
        <w:t>авного государственного санитар</w:t>
      </w:r>
      <w:r w:rsidRPr="00A56BFE">
        <w:rPr>
          <w:sz w:val="28"/>
          <w:szCs w:val="28"/>
        </w:rPr>
        <w:t>ного врача Республики Беларусь от 22.12.2003  № 183</w:t>
      </w:r>
      <w:r w:rsidR="00CC60CD" w:rsidRPr="00A56BFE">
        <w:rPr>
          <w:sz w:val="28"/>
          <w:szCs w:val="28"/>
        </w:rPr>
        <w:t>:</w:t>
      </w:r>
      <w:r w:rsidRPr="00A56BFE">
        <w:rPr>
          <w:sz w:val="28"/>
          <w:szCs w:val="28"/>
        </w:rPr>
        <w:t xml:space="preserve"> с доп</w:t>
      </w:r>
      <w:r w:rsidR="00CD05D6" w:rsidRPr="00A56BFE">
        <w:rPr>
          <w:sz w:val="28"/>
          <w:szCs w:val="28"/>
        </w:rPr>
        <w:t>.</w:t>
      </w:r>
      <w:r w:rsidR="00055E4B" w:rsidRPr="00A56BFE">
        <w:rPr>
          <w:sz w:val="28"/>
          <w:szCs w:val="28"/>
        </w:rPr>
        <w:t xml:space="preserve"> и изм</w:t>
      </w:r>
      <w:r w:rsidR="00CD05D6" w:rsidRPr="00A56BFE">
        <w:rPr>
          <w:sz w:val="28"/>
          <w:szCs w:val="28"/>
        </w:rPr>
        <w:t>.</w:t>
      </w:r>
    </w:p>
    <w:p w:rsidR="00082FE7" w:rsidRDefault="00082FE7" w:rsidP="007F6202">
      <w:pPr>
        <w:pStyle w:val="ac"/>
        <w:numPr>
          <w:ilvl w:val="0"/>
          <w:numId w:val="25"/>
        </w:numPr>
        <w:tabs>
          <w:tab w:val="left" w:pos="644"/>
          <w:tab w:val="left" w:pos="851"/>
          <w:tab w:val="left" w:pos="993"/>
          <w:tab w:val="left" w:pos="1134"/>
        </w:tabs>
        <w:spacing w:after="0" w:line="240" w:lineRule="auto"/>
        <w:ind w:left="0" w:firstLine="567"/>
        <w:jc w:val="both"/>
        <w:rPr>
          <w:rFonts w:ascii="Times New Roman" w:hAnsi="Times New Roman"/>
          <w:sz w:val="28"/>
          <w:szCs w:val="28"/>
        </w:rPr>
      </w:pPr>
      <w:r w:rsidRPr="00082FE7">
        <w:rPr>
          <w:rFonts w:ascii="Times New Roman" w:hAnsi="Times New Roman"/>
          <w:sz w:val="28"/>
          <w:szCs w:val="28"/>
        </w:rPr>
        <w:t>Санитарные нормы и правила «Санитарно-эпидемиологические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заболеваний в этих организациях», признании утратившими силу некоторых постановлений министерства здравоохранения Республики Беларусь : постановление Министерства здравоохранения Республики Беларусь от 05.07.2017 №73.</w:t>
      </w:r>
    </w:p>
    <w:p w:rsidR="00082FE7" w:rsidRPr="00082FE7" w:rsidRDefault="00082FE7" w:rsidP="007F6202">
      <w:pPr>
        <w:pStyle w:val="11"/>
        <w:numPr>
          <w:ilvl w:val="0"/>
          <w:numId w:val="25"/>
        </w:numPr>
        <w:shd w:val="clear" w:color="auto" w:fill="auto"/>
        <w:tabs>
          <w:tab w:val="left" w:pos="745"/>
          <w:tab w:val="left" w:pos="851"/>
          <w:tab w:val="left" w:pos="993"/>
          <w:tab w:val="left" w:pos="1134"/>
        </w:tabs>
        <w:spacing w:before="0" w:line="240" w:lineRule="auto"/>
        <w:ind w:left="0" w:firstLine="567"/>
        <w:rPr>
          <w:sz w:val="28"/>
          <w:szCs w:val="28"/>
        </w:rPr>
      </w:pPr>
      <w:r w:rsidRPr="00A56BFE">
        <w:rPr>
          <w:sz w:val="28"/>
          <w:szCs w:val="28"/>
        </w:rPr>
        <w:t>Инструкция «Гигиеническая и хирургическая антисептика кожи рук медицинского персонала» : утв. Главным государственным санитарным врачом Республики Беларусь от 05.09.2001 № 113-0801.</w:t>
      </w:r>
    </w:p>
    <w:p w:rsidR="003C6072" w:rsidRPr="00082FE7" w:rsidRDefault="003C6072" w:rsidP="007F6202">
      <w:pPr>
        <w:pStyle w:val="11"/>
        <w:numPr>
          <w:ilvl w:val="0"/>
          <w:numId w:val="25"/>
        </w:numPr>
        <w:shd w:val="clear" w:color="auto" w:fill="auto"/>
        <w:tabs>
          <w:tab w:val="left" w:pos="687"/>
          <w:tab w:val="left" w:pos="851"/>
          <w:tab w:val="left" w:pos="993"/>
          <w:tab w:val="left" w:pos="1134"/>
        </w:tabs>
        <w:spacing w:before="0" w:line="240" w:lineRule="auto"/>
        <w:ind w:left="0" w:firstLine="567"/>
        <w:rPr>
          <w:sz w:val="28"/>
          <w:szCs w:val="28"/>
        </w:rPr>
      </w:pPr>
      <w:r w:rsidRPr="00082FE7">
        <w:rPr>
          <w:sz w:val="28"/>
          <w:szCs w:val="28"/>
        </w:rPr>
        <w:t>Методические указания «3.5.4. Стерилизация. Контроль качества стерилизации изделий мед</w:t>
      </w:r>
      <w:r w:rsidR="00055E4B" w:rsidRPr="00082FE7">
        <w:rPr>
          <w:sz w:val="28"/>
          <w:szCs w:val="28"/>
        </w:rPr>
        <w:t>ицинского назначения»</w:t>
      </w:r>
      <w:r w:rsidR="00082FE7" w:rsidRPr="00082FE7">
        <w:rPr>
          <w:sz w:val="28"/>
          <w:szCs w:val="28"/>
        </w:rPr>
        <w:t xml:space="preserve"> : </w:t>
      </w:r>
      <w:r w:rsidR="00055E4B" w:rsidRPr="00082FE7">
        <w:rPr>
          <w:sz w:val="28"/>
          <w:szCs w:val="28"/>
        </w:rPr>
        <w:t>утв</w:t>
      </w:r>
      <w:r w:rsidR="00082FE7" w:rsidRPr="00082FE7">
        <w:rPr>
          <w:sz w:val="28"/>
          <w:szCs w:val="28"/>
        </w:rPr>
        <w:t>.</w:t>
      </w:r>
      <w:r w:rsidRPr="00082FE7">
        <w:rPr>
          <w:sz w:val="28"/>
          <w:szCs w:val="28"/>
        </w:rPr>
        <w:t xml:space="preserve"> Главным государст</w:t>
      </w:r>
      <w:r w:rsidR="00055E4B" w:rsidRPr="00082FE7">
        <w:rPr>
          <w:sz w:val="28"/>
          <w:szCs w:val="28"/>
        </w:rPr>
        <w:t>венным санитарным вра</w:t>
      </w:r>
      <w:r w:rsidRPr="00082FE7">
        <w:rPr>
          <w:sz w:val="28"/>
          <w:szCs w:val="28"/>
        </w:rPr>
        <w:t xml:space="preserve">чом Республики Беларусь </w:t>
      </w:r>
      <w:r w:rsidR="004742C3" w:rsidRPr="00082FE7">
        <w:rPr>
          <w:sz w:val="28"/>
          <w:szCs w:val="28"/>
        </w:rPr>
        <w:t>от 30.11.1999</w:t>
      </w:r>
      <w:r w:rsidR="004742C3" w:rsidRPr="00082FE7">
        <w:rPr>
          <w:sz w:val="28"/>
          <w:szCs w:val="28"/>
        </w:rPr>
        <w:br/>
        <w:t>№ 90-9908</w:t>
      </w:r>
      <w:r w:rsidRPr="00082FE7">
        <w:rPr>
          <w:sz w:val="28"/>
          <w:szCs w:val="28"/>
        </w:rPr>
        <w:t>.</w:t>
      </w:r>
    </w:p>
    <w:p w:rsidR="003C6072" w:rsidRPr="00082FE7" w:rsidRDefault="003C6072" w:rsidP="007F6202">
      <w:pPr>
        <w:pStyle w:val="11"/>
        <w:numPr>
          <w:ilvl w:val="0"/>
          <w:numId w:val="25"/>
        </w:numPr>
        <w:shd w:val="clear" w:color="auto" w:fill="auto"/>
        <w:tabs>
          <w:tab w:val="left" w:pos="762"/>
          <w:tab w:val="left" w:pos="851"/>
          <w:tab w:val="left" w:pos="993"/>
          <w:tab w:val="left" w:pos="1134"/>
        </w:tabs>
        <w:spacing w:before="0" w:line="240" w:lineRule="auto"/>
        <w:ind w:left="0" w:firstLine="567"/>
        <w:rPr>
          <w:sz w:val="28"/>
          <w:szCs w:val="28"/>
        </w:rPr>
      </w:pPr>
      <w:r w:rsidRPr="00082FE7">
        <w:rPr>
          <w:sz w:val="28"/>
          <w:szCs w:val="28"/>
        </w:rPr>
        <w:t>Методические рекомендации «Применение</w:t>
      </w:r>
      <w:r w:rsidR="00055E4B" w:rsidRPr="00082FE7">
        <w:rPr>
          <w:sz w:val="28"/>
          <w:szCs w:val="28"/>
        </w:rPr>
        <w:t xml:space="preserve"> ультрафиолетового бактерицидно</w:t>
      </w:r>
      <w:r w:rsidRPr="00082FE7">
        <w:rPr>
          <w:sz w:val="28"/>
          <w:szCs w:val="28"/>
        </w:rPr>
        <w:t>го излучения д</w:t>
      </w:r>
      <w:r w:rsidR="00055E4B" w:rsidRPr="00082FE7">
        <w:rPr>
          <w:sz w:val="28"/>
          <w:szCs w:val="28"/>
        </w:rPr>
        <w:t>ля обеззараживания воздуха и по</w:t>
      </w:r>
      <w:r w:rsidRPr="00082FE7">
        <w:rPr>
          <w:sz w:val="28"/>
          <w:szCs w:val="28"/>
        </w:rPr>
        <w:t>верхностей в</w:t>
      </w:r>
      <w:r w:rsidR="00055E4B" w:rsidRPr="00082FE7">
        <w:rPr>
          <w:sz w:val="28"/>
          <w:szCs w:val="28"/>
        </w:rPr>
        <w:t xml:space="preserve"> лечебно-профилактических учреж</w:t>
      </w:r>
      <w:r w:rsidRPr="00082FE7">
        <w:rPr>
          <w:sz w:val="28"/>
          <w:szCs w:val="28"/>
        </w:rPr>
        <w:t>дениях»</w:t>
      </w:r>
      <w:r w:rsidR="00082FE7" w:rsidRPr="00082FE7">
        <w:rPr>
          <w:sz w:val="28"/>
          <w:szCs w:val="28"/>
        </w:rPr>
        <w:t> :</w:t>
      </w:r>
      <w:r w:rsidRPr="00082FE7">
        <w:rPr>
          <w:sz w:val="28"/>
          <w:szCs w:val="28"/>
        </w:rPr>
        <w:t xml:space="preserve"> утв</w:t>
      </w:r>
      <w:r w:rsidR="00082FE7" w:rsidRPr="00082FE7">
        <w:rPr>
          <w:sz w:val="28"/>
          <w:szCs w:val="28"/>
        </w:rPr>
        <w:t>.</w:t>
      </w:r>
      <w:r w:rsidRPr="00082FE7">
        <w:rPr>
          <w:sz w:val="28"/>
          <w:szCs w:val="28"/>
        </w:rPr>
        <w:t xml:space="preserve"> Главн</w:t>
      </w:r>
      <w:r w:rsidR="00055E4B" w:rsidRPr="00082FE7">
        <w:rPr>
          <w:sz w:val="28"/>
          <w:szCs w:val="28"/>
        </w:rPr>
        <w:t>ым государствен</w:t>
      </w:r>
      <w:r w:rsidRPr="00082FE7">
        <w:rPr>
          <w:sz w:val="28"/>
          <w:szCs w:val="28"/>
        </w:rPr>
        <w:t xml:space="preserve">ным санитарным врачом Республики Беларусь </w:t>
      </w:r>
      <w:r w:rsidR="007531BE" w:rsidRPr="00082FE7">
        <w:rPr>
          <w:sz w:val="28"/>
          <w:szCs w:val="28"/>
        </w:rPr>
        <w:t xml:space="preserve">от </w:t>
      </w:r>
      <w:r w:rsidRPr="00082FE7">
        <w:rPr>
          <w:sz w:val="28"/>
          <w:szCs w:val="28"/>
        </w:rPr>
        <w:t xml:space="preserve">01.06.2001 </w:t>
      </w:r>
      <w:r w:rsidR="007531BE" w:rsidRPr="00082FE7">
        <w:rPr>
          <w:sz w:val="28"/>
          <w:szCs w:val="28"/>
        </w:rPr>
        <w:t>№ 26-0101</w:t>
      </w:r>
      <w:r w:rsidR="00082FE7" w:rsidRPr="00082FE7">
        <w:rPr>
          <w:sz w:val="28"/>
          <w:szCs w:val="28"/>
        </w:rPr>
        <w:t>.</w:t>
      </w:r>
    </w:p>
    <w:p w:rsidR="003C6072" w:rsidRPr="0066203C" w:rsidRDefault="003C6072" w:rsidP="007A4575">
      <w:pPr>
        <w:widowControl w:val="0"/>
        <w:tabs>
          <w:tab w:val="left" w:pos="284"/>
          <w:tab w:val="left" w:pos="993"/>
        </w:tabs>
        <w:autoSpaceDE w:val="0"/>
        <w:autoSpaceDN w:val="0"/>
        <w:spacing w:after="0" w:line="360" w:lineRule="auto"/>
        <w:ind w:firstLine="709"/>
        <w:jc w:val="both"/>
      </w:pPr>
    </w:p>
    <w:sectPr w:rsidR="003C6072" w:rsidRPr="0066203C" w:rsidSect="007D2A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47" w:rsidRDefault="007F6447" w:rsidP="009456AC">
      <w:pPr>
        <w:spacing w:after="0" w:line="240" w:lineRule="auto"/>
      </w:pPr>
      <w:r>
        <w:separator/>
      </w:r>
    </w:p>
  </w:endnote>
  <w:endnote w:type="continuationSeparator" w:id="0">
    <w:p w:rsidR="007F6447" w:rsidRDefault="007F6447" w:rsidP="0094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47" w:rsidRDefault="007F6447" w:rsidP="009456AC">
      <w:pPr>
        <w:spacing w:after="0" w:line="240" w:lineRule="auto"/>
      </w:pPr>
      <w:r>
        <w:separator/>
      </w:r>
    </w:p>
  </w:footnote>
  <w:footnote w:type="continuationSeparator" w:id="0">
    <w:p w:rsidR="007F6447" w:rsidRDefault="007F6447" w:rsidP="0094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04203"/>
      <w:docPartObj>
        <w:docPartGallery w:val="Page Numbers (Top of Page)"/>
        <w:docPartUnique/>
      </w:docPartObj>
    </w:sdtPr>
    <w:sdtEndPr/>
    <w:sdtContent>
      <w:p w:rsidR="00A73F62" w:rsidRDefault="00A73F62">
        <w:pPr>
          <w:pStyle w:val="a3"/>
          <w:jc w:val="center"/>
        </w:pPr>
        <w:r>
          <w:fldChar w:fldCharType="begin"/>
        </w:r>
        <w:r>
          <w:instrText>PAGE   \* MERGEFORMAT</w:instrText>
        </w:r>
        <w:r>
          <w:fldChar w:fldCharType="separate"/>
        </w:r>
        <w:r>
          <w:rPr>
            <w:noProof/>
          </w:rPr>
          <w:t>3</w:t>
        </w:r>
        <w:r>
          <w:fldChar w:fldCharType="end"/>
        </w:r>
      </w:p>
    </w:sdtContent>
  </w:sdt>
  <w:p w:rsidR="00A73F62" w:rsidRDefault="00A73F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580"/>
    <w:multiLevelType w:val="singleLevel"/>
    <w:tmpl w:val="FFEA4ED4"/>
    <w:lvl w:ilvl="0">
      <w:numFmt w:val="bullet"/>
      <w:lvlText w:val="–"/>
      <w:lvlJc w:val="left"/>
      <w:pPr>
        <w:tabs>
          <w:tab w:val="num" w:pos="360"/>
        </w:tabs>
        <w:ind w:left="357" w:hanging="357"/>
      </w:pPr>
    </w:lvl>
  </w:abstractNum>
  <w:abstractNum w:abstractNumId="1" w15:restartNumberingAfterBreak="0">
    <w:nsid w:val="085B4ABF"/>
    <w:multiLevelType w:val="hybridMultilevel"/>
    <w:tmpl w:val="12E8C080"/>
    <w:lvl w:ilvl="0" w:tplc="88A4713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060A8"/>
    <w:multiLevelType w:val="hybridMultilevel"/>
    <w:tmpl w:val="187A8A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018CF"/>
    <w:multiLevelType w:val="hybridMultilevel"/>
    <w:tmpl w:val="87DC87B4"/>
    <w:lvl w:ilvl="0" w:tplc="9D7C1C0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1576B3"/>
    <w:multiLevelType w:val="hybridMultilevel"/>
    <w:tmpl w:val="E2B85698"/>
    <w:lvl w:ilvl="0" w:tplc="68DE82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D05DF"/>
    <w:multiLevelType w:val="multilevel"/>
    <w:tmpl w:val="5ADACBA6"/>
    <w:lvl w:ilvl="0">
      <w:start w:val="1"/>
      <w:numFmt w:val="decimal"/>
      <w:lvlText w:val="%1."/>
      <w:lvlJc w:val="left"/>
      <w:pPr>
        <w:ind w:left="1069" w:hanging="360"/>
      </w:pPr>
      <w:rPr>
        <w:rFonts w:eastAsiaTheme="minorEastAsia"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327D1238"/>
    <w:multiLevelType w:val="hybridMultilevel"/>
    <w:tmpl w:val="64D49396"/>
    <w:lvl w:ilvl="0" w:tplc="FFEA4E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527F0E"/>
    <w:multiLevelType w:val="hybridMultilevel"/>
    <w:tmpl w:val="BBF655EA"/>
    <w:lvl w:ilvl="0" w:tplc="534616D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97ED5"/>
    <w:multiLevelType w:val="hybridMultilevel"/>
    <w:tmpl w:val="FED4D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33F2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B71A4C"/>
    <w:multiLevelType w:val="multilevel"/>
    <w:tmpl w:val="FA82FD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7BC71BA"/>
    <w:multiLevelType w:val="hybridMultilevel"/>
    <w:tmpl w:val="6CD0F6B4"/>
    <w:lvl w:ilvl="0" w:tplc="68DE82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C87E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4403D9"/>
    <w:multiLevelType w:val="hybridMultilevel"/>
    <w:tmpl w:val="A7C80D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B17072"/>
    <w:multiLevelType w:val="hybridMultilevel"/>
    <w:tmpl w:val="DD7A2ACC"/>
    <w:lvl w:ilvl="0" w:tplc="2130AA9C">
      <w:start w:val="1"/>
      <w:numFmt w:val="decimal"/>
      <w:lvlText w:val="%1."/>
      <w:lvlJc w:val="left"/>
      <w:pPr>
        <w:ind w:left="1414" w:hanging="70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5B7A73"/>
    <w:multiLevelType w:val="hybridMultilevel"/>
    <w:tmpl w:val="87CAE2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1E4DF4"/>
    <w:multiLevelType w:val="hybridMultilevel"/>
    <w:tmpl w:val="0E36B136"/>
    <w:lvl w:ilvl="0" w:tplc="FD22A10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083339"/>
    <w:multiLevelType w:val="singleLevel"/>
    <w:tmpl w:val="FFEA4ED4"/>
    <w:lvl w:ilvl="0">
      <w:numFmt w:val="bullet"/>
      <w:lvlText w:val="–"/>
      <w:lvlJc w:val="left"/>
      <w:pPr>
        <w:tabs>
          <w:tab w:val="num" w:pos="360"/>
        </w:tabs>
        <w:ind w:left="357" w:hanging="357"/>
      </w:pPr>
    </w:lvl>
  </w:abstractNum>
  <w:abstractNum w:abstractNumId="18" w15:restartNumberingAfterBreak="0">
    <w:nsid w:val="6BDA55E3"/>
    <w:multiLevelType w:val="hybridMultilevel"/>
    <w:tmpl w:val="E83CE576"/>
    <w:lvl w:ilvl="0" w:tplc="9C40B822">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19" w15:restartNumberingAfterBreak="0">
    <w:nsid w:val="6E894548"/>
    <w:multiLevelType w:val="hybridMultilevel"/>
    <w:tmpl w:val="1E0C3C48"/>
    <w:lvl w:ilvl="0" w:tplc="E8E427E4">
      <w:start w:val="1"/>
      <w:numFmt w:val="decimal"/>
      <w:lvlText w:val="%1."/>
      <w:lvlJc w:val="left"/>
      <w:pPr>
        <w:ind w:left="7590" w:hanging="360"/>
      </w:pPr>
      <w:rPr>
        <w:rFonts w:ascii="Times New Roman" w:hAnsi="Times New Roman" w:hint="default"/>
        <w:sz w:val="28"/>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0" w15:restartNumberingAfterBreak="0">
    <w:nsid w:val="6EE05E6E"/>
    <w:multiLevelType w:val="multilevel"/>
    <w:tmpl w:val="BF0A85C2"/>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A2A5F8F"/>
    <w:multiLevelType w:val="hybridMultilevel"/>
    <w:tmpl w:val="5ADACBA6"/>
    <w:lvl w:ilvl="0" w:tplc="403EF26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7"/>
  </w:num>
  <w:num w:numId="6">
    <w:abstractNumId w:val="1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9"/>
  </w:num>
  <w:num w:numId="14">
    <w:abstractNumId w:val="12"/>
  </w:num>
  <w:num w:numId="15">
    <w:abstractNumId w:val="21"/>
  </w:num>
  <w:num w:numId="16">
    <w:abstractNumId w:val="5"/>
  </w:num>
  <w:num w:numId="17">
    <w:abstractNumId w:val="3"/>
  </w:num>
  <w:num w:numId="18">
    <w:abstractNumId w:val="2"/>
  </w:num>
  <w:num w:numId="19">
    <w:abstractNumId w:val="1"/>
  </w:num>
  <w:num w:numId="20">
    <w:abstractNumId w:val="15"/>
  </w:num>
  <w:num w:numId="21">
    <w:abstractNumId w:val="16"/>
  </w:num>
  <w:num w:numId="22">
    <w:abstractNumId w:val="6"/>
  </w:num>
  <w:num w:numId="23">
    <w:abstractNumId w:val="7"/>
  </w:num>
  <w:num w:numId="24">
    <w:abstractNumId w:val="20"/>
  </w:num>
  <w:num w:numId="25">
    <w:abstractNumId w:val="19"/>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2C32"/>
    <w:rsid w:val="00007755"/>
    <w:rsid w:val="000379DC"/>
    <w:rsid w:val="00045788"/>
    <w:rsid w:val="000462EF"/>
    <w:rsid w:val="00046FA3"/>
    <w:rsid w:val="0005291D"/>
    <w:rsid w:val="00055E4B"/>
    <w:rsid w:val="00056618"/>
    <w:rsid w:val="000578AE"/>
    <w:rsid w:val="00067340"/>
    <w:rsid w:val="00073A81"/>
    <w:rsid w:val="00082FE7"/>
    <w:rsid w:val="00086C61"/>
    <w:rsid w:val="00091BF7"/>
    <w:rsid w:val="000B138C"/>
    <w:rsid w:val="000B25FE"/>
    <w:rsid w:val="000B3D67"/>
    <w:rsid w:val="000B76EF"/>
    <w:rsid w:val="000C5676"/>
    <w:rsid w:val="000D137B"/>
    <w:rsid w:val="000D374D"/>
    <w:rsid w:val="000D523F"/>
    <w:rsid w:val="000E2ED5"/>
    <w:rsid w:val="000F4908"/>
    <w:rsid w:val="000F5F7A"/>
    <w:rsid w:val="000F76C6"/>
    <w:rsid w:val="0010231F"/>
    <w:rsid w:val="00106C83"/>
    <w:rsid w:val="0013304E"/>
    <w:rsid w:val="00136103"/>
    <w:rsid w:val="001425CE"/>
    <w:rsid w:val="00147BF8"/>
    <w:rsid w:val="00164ACA"/>
    <w:rsid w:val="00165949"/>
    <w:rsid w:val="00165B96"/>
    <w:rsid w:val="00170A8C"/>
    <w:rsid w:val="00174D10"/>
    <w:rsid w:val="001764BC"/>
    <w:rsid w:val="00182141"/>
    <w:rsid w:val="00183E26"/>
    <w:rsid w:val="001874CB"/>
    <w:rsid w:val="00191082"/>
    <w:rsid w:val="0019394D"/>
    <w:rsid w:val="00193EF8"/>
    <w:rsid w:val="001A129B"/>
    <w:rsid w:val="001A376B"/>
    <w:rsid w:val="001B2873"/>
    <w:rsid w:val="001B4567"/>
    <w:rsid w:val="001C13AE"/>
    <w:rsid w:val="001C19CB"/>
    <w:rsid w:val="001C218D"/>
    <w:rsid w:val="001C7E2E"/>
    <w:rsid w:val="001D0582"/>
    <w:rsid w:val="001E0017"/>
    <w:rsid w:val="001F1608"/>
    <w:rsid w:val="001F39B7"/>
    <w:rsid w:val="00203F05"/>
    <w:rsid w:val="00212A26"/>
    <w:rsid w:val="00222C3E"/>
    <w:rsid w:val="002260FD"/>
    <w:rsid w:val="002272E3"/>
    <w:rsid w:val="00232E71"/>
    <w:rsid w:val="0023507E"/>
    <w:rsid w:val="0024025C"/>
    <w:rsid w:val="00241180"/>
    <w:rsid w:val="00243B19"/>
    <w:rsid w:val="00250992"/>
    <w:rsid w:val="00257ADF"/>
    <w:rsid w:val="002619C6"/>
    <w:rsid w:val="00272F68"/>
    <w:rsid w:val="00276A78"/>
    <w:rsid w:val="002A125B"/>
    <w:rsid w:val="002A1CD4"/>
    <w:rsid w:val="002A4EF0"/>
    <w:rsid w:val="002B0AC4"/>
    <w:rsid w:val="002C52A9"/>
    <w:rsid w:val="002C6BF2"/>
    <w:rsid w:val="002E71EA"/>
    <w:rsid w:val="002E71F7"/>
    <w:rsid w:val="003023FB"/>
    <w:rsid w:val="0030413C"/>
    <w:rsid w:val="003133A0"/>
    <w:rsid w:val="00321D62"/>
    <w:rsid w:val="003230C8"/>
    <w:rsid w:val="003240FC"/>
    <w:rsid w:val="003247CA"/>
    <w:rsid w:val="003272F5"/>
    <w:rsid w:val="003300C0"/>
    <w:rsid w:val="003425AA"/>
    <w:rsid w:val="003447F3"/>
    <w:rsid w:val="00350160"/>
    <w:rsid w:val="0035202B"/>
    <w:rsid w:val="00363BEF"/>
    <w:rsid w:val="0036635A"/>
    <w:rsid w:val="003716B1"/>
    <w:rsid w:val="00373290"/>
    <w:rsid w:val="00374F26"/>
    <w:rsid w:val="003755E9"/>
    <w:rsid w:val="00377F11"/>
    <w:rsid w:val="00380765"/>
    <w:rsid w:val="003817A7"/>
    <w:rsid w:val="00381FC7"/>
    <w:rsid w:val="00383197"/>
    <w:rsid w:val="00383D00"/>
    <w:rsid w:val="003874C2"/>
    <w:rsid w:val="0038791B"/>
    <w:rsid w:val="00396788"/>
    <w:rsid w:val="003A4BFF"/>
    <w:rsid w:val="003A553F"/>
    <w:rsid w:val="003A64AF"/>
    <w:rsid w:val="003B0331"/>
    <w:rsid w:val="003B0B25"/>
    <w:rsid w:val="003B1DE7"/>
    <w:rsid w:val="003B2564"/>
    <w:rsid w:val="003B4A5D"/>
    <w:rsid w:val="003C6072"/>
    <w:rsid w:val="003E25A4"/>
    <w:rsid w:val="003E350E"/>
    <w:rsid w:val="003F3482"/>
    <w:rsid w:val="003F5283"/>
    <w:rsid w:val="00401E1C"/>
    <w:rsid w:val="0041002A"/>
    <w:rsid w:val="00410DAA"/>
    <w:rsid w:val="00414B8C"/>
    <w:rsid w:val="00422683"/>
    <w:rsid w:val="004378E6"/>
    <w:rsid w:val="00440640"/>
    <w:rsid w:val="0044308F"/>
    <w:rsid w:val="00451482"/>
    <w:rsid w:val="00462E5C"/>
    <w:rsid w:val="00464D9A"/>
    <w:rsid w:val="00465631"/>
    <w:rsid w:val="00473FEC"/>
    <w:rsid w:val="004742C3"/>
    <w:rsid w:val="00480FBA"/>
    <w:rsid w:val="00494E4A"/>
    <w:rsid w:val="004A6DA3"/>
    <w:rsid w:val="004C6A8E"/>
    <w:rsid w:val="004D1DDC"/>
    <w:rsid w:val="004D36E9"/>
    <w:rsid w:val="004D39E3"/>
    <w:rsid w:val="004D4FF9"/>
    <w:rsid w:val="004E3659"/>
    <w:rsid w:val="004E5E9E"/>
    <w:rsid w:val="004F3791"/>
    <w:rsid w:val="004F64C7"/>
    <w:rsid w:val="004F675B"/>
    <w:rsid w:val="004F724E"/>
    <w:rsid w:val="005008D9"/>
    <w:rsid w:val="00505F5B"/>
    <w:rsid w:val="005137ED"/>
    <w:rsid w:val="005144F6"/>
    <w:rsid w:val="00520D95"/>
    <w:rsid w:val="0052332B"/>
    <w:rsid w:val="0053337A"/>
    <w:rsid w:val="005543CC"/>
    <w:rsid w:val="00557216"/>
    <w:rsid w:val="00571A27"/>
    <w:rsid w:val="0057203B"/>
    <w:rsid w:val="00572B3F"/>
    <w:rsid w:val="005778F3"/>
    <w:rsid w:val="00583608"/>
    <w:rsid w:val="0059361B"/>
    <w:rsid w:val="005A084F"/>
    <w:rsid w:val="005A1591"/>
    <w:rsid w:val="005A2D3D"/>
    <w:rsid w:val="005A4D25"/>
    <w:rsid w:val="005A5F66"/>
    <w:rsid w:val="005B492E"/>
    <w:rsid w:val="005B6060"/>
    <w:rsid w:val="005B6C37"/>
    <w:rsid w:val="005C1D55"/>
    <w:rsid w:val="005C56D8"/>
    <w:rsid w:val="005F096D"/>
    <w:rsid w:val="005F0DFF"/>
    <w:rsid w:val="005F0F94"/>
    <w:rsid w:val="00611183"/>
    <w:rsid w:val="00612923"/>
    <w:rsid w:val="00626153"/>
    <w:rsid w:val="00642379"/>
    <w:rsid w:val="0064575A"/>
    <w:rsid w:val="00646812"/>
    <w:rsid w:val="00646DDB"/>
    <w:rsid w:val="0066203C"/>
    <w:rsid w:val="00662D70"/>
    <w:rsid w:val="006749FE"/>
    <w:rsid w:val="0067579E"/>
    <w:rsid w:val="006773CA"/>
    <w:rsid w:val="00680C89"/>
    <w:rsid w:val="006824A3"/>
    <w:rsid w:val="00682A34"/>
    <w:rsid w:val="00684806"/>
    <w:rsid w:val="00692825"/>
    <w:rsid w:val="006940F5"/>
    <w:rsid w:val="00696BC7"/>
    <w:rsid w:val="006A4979"/>
    <w:rsid w:val="006A69DA"/>
    <w:rsid w:val="006B0BB6"/>
    <w:rsid w:val="006B50A1"/>
    <w:rsid w:val="006B75E3"/>
    <w:rsid w:val="006C19C9"/>
    <w:rsid w:val="006C757E"/>
    <w:rsid w:val="006D0FD8"/>
    <w:rsid w:val="006E2C17"/>
    <w:rsid w:val="006E4814"/>
    <w:rsid w:val="006E4E60"/>
    <w:rsid w:val="006E5878"/>
    <w:rsid w:val="006E648B"/>
    <w:rsid w:val="006E7679"/>
    <w:rsid w:val="006F2C9C"/>
    <w:rsid w:val="006F6E64"/>
    <w:rsid w:val="006F743E"/>
    <w:rsid w:val="00701B8B"/>
    <w:rsid w:val="00701C19"/>
    <w:rsid w:val="007201B5"/>
    <w:rsid w:val="00720452"/>
    <w:rsid w:val="00721E97"/>
    <w:rsid w:val="00724AEF"/>
    <w:rsid w:val="00727DEA"/>
    <w:rsid w:val="00730F5E"/>
    <w:rsid w:val="007452E8"/>
    <w:rsid w:val="00745EA6"/>
    <w:rsid w:val="007531BE"/>
    <w:rsid w:val="00755A25"/>
    <w:rsid w:val="00760D15"/>
    <w:rsid w:val="00761B5C"/>
    <w:rsid w:val="00763E74"/>
    <w:rsid w:val="007644BC"/>
    <w:rsid w:val="00764713"/>
    <w:rsid w:val="00765392"/>
    <w:rsid w:val="007655F7"/>
    <w:rsid w:val="0077015B"/>
    <w:rsid w:val="00781938"/>
    <w:rsid w:val="00785E47"/>
    <w:rsid w:val="00790114"/>
    <w:rsid w:val="00791CB3"/>
    <w:rsid w:val="00792EF5"/>
    <w:rsid w:val="007943C3"/>
    <w:rsid w:val="00794CA5"/>
    <w:rsid w:val="007A1C61"/>
    <w:rsid w:val="007A4575"/>
    <w:rsid w:val="007B4248"/>
    <w:rsid w:val="007B441C"/>
    <w:rsid w:val="007B7505"/>
    <w:rsid w:val="007C627B"/>
    <w:rsid w:val="007C6A04"/>
    <w:rsid w:val="007D05B8"/>
    <w:rsid w:val="007D2A4C"/>
    <w:rsid w:val="007D3376"/>
    <w:rsid w:val="007F6202"/>
    <w:rsid w:val="007F6447"/>
    <w:rsid w:val="007F79A0"/>
    <w:rsid w:val="00824B92"/>
    <w:rsid w:val="0084019B"/>
    <w:rsid w:val="0084067A"/>
    <w:rsid w:val="0084248A"/>
    <w:rsid w:val="00850B55"/>
    <w:rsid w:val="008564E6"/>
    <w:rsid w:val="0087586D"/>
    <w:rsid w:val="00876F54"/>
    <w:rsid w:val="0088034C"/>
    <w:rsid w:val="008817CD"/>
    <w:rsid w:val="00881949"/>
    <w:rsid w:val="0088589C"/>
    <w:rsid w:val="00894572"/>
    <w:rsid w:val="008956AB"/>
    <w:rsid w:val="008A356F"/>
    <w:rsid w:val="008A39E1"/>
    <w:rsid w:val="008A3D43"/>
    <w:rsid w:val="008B3F89"/>
    <w:rsid w:val="008B5AAD"/>
    <w:rsid w:val="008B720D"/>
    <w:rsid w:val="008B7BC8"/>
    <w:rsid w:val="008C4179"/>
    <w:rsid w:val="008D3218"/>
    <w:rsid w:val="008F2A09"/>
    <w:rsid w:val="00902DF4"/>
    <w:rsid w:val="0091285F"/>
    <w:rsid w:val="00924503"/>
    <w:rsid w:val="00926E27"/>
    <w:rsid w:val="00931A63"/>
    <w:rsid w:val="009337F8"/>
    <w:rsid w:val="009407AA"/>
    <w:rsid w:val="009417F2"/>
    <w:rsid w:val="00943D0E"/>
    <w:rsid w:val="009456AC"/>
    <w:rsid w:val="0095671E"/>
    <w:rsid w:val="00957674"/>
    <w:rsid w:val="00957D86"/>
    <w:rsid w:val="00971DB2"/>
    <w:rsid w:val="009806DF"/>
    <w:rsid w:val="00982E60"/>
    <w:rsid w:val="00985C59"/>
    <w:rsid w:val="00993DED"/>
    <w:rsid w:val="009A7E24"/>
    <w:rsid w:val="009B2069"/>
    <w:rsid w:val="009B2099"/>
    <w:rsid w:val="009D19FB"/>
    <w:rsid w:val="009D2CF5"/>
    <w:rsid w:val="009D5EE9"/>
    <w:rsid w:val="009E6863"/>
    <w:rsid w:val="009F2C4A"/>
    <w:rsid w:val="009F6729"/>
    <w:rsid w:val="00A012BD"/>
    <w:rsid w:val="00A03D93"/>
    <w:rsid w:val="00A12FF4"/>
    <w:rsid w:val="00A23594"/>
    <w:rsid w:val="00A23684"/>
    <w:rsid w:val="00A34242"/>
    <w:rsid w:val="00A4175D"/>
    <w:rsid w:val="00A5442B"/>
    <w:rsid w:val="00A54CCE"/>
    <w:rsid w:val="00A5557C"/>
    <w:rsid w:val="00A56BD1"/>
    <w:rsid w:val="00A56BFE"/>
    <w:rsid w:val="00A61AA9"/>
    <w:rsid w:val="00A73F62"/>
    <w:rsid w:val="00A760CD"/>
    <w:rsid w:val="00A76A0F"/>
    <w:rsid w:val="00A81D87"/>
    <w:rsid w:val="00A85D97"/>
    <w:rsid w:val="00A915A0"/>
    <w:rsid w:val="00A924E4"/>
    <w:rsid w:val="00A957FE"/>
    <w:rsid w:val="00AA2B77"/>
    <w:rsid w:val="00AA53C4"/>
    <w:rsid w:val="00AB16CC"/>
    <w:rsid w:val="00AB2F01"/>
    <w:rsid w:val="00AB57DD"/>
    <w:rsid w:val="00AC06BE"/>
    <w:rsid w:val="00AC0866"/>
    <w:rsid w:val="00AC4248"/>
    <w:rsid w:val="00AC460C"/>
    <w:rsid w:val="00AC6CBE"/>
    <w:rsid w:val="00AC7A0F"/>
    <w:rsid w:val="00AD11B1"/>
    <w:rsid w:val="00AD2A5E"/>
    <w:rsid w:val="00AF1764"/>
    <w:rsid w:val="00AF58C9"/>
    <w:rsid w:val="00AF5D3A"/>
    <w:rsid w:val="00B00BC4"/>
    <w:rsid w:val="00B02C32"/>
    <w:rsid w:val="00B0614A"/>
    <w:rsid w:val="00B157F8"/>
    <w:rsid w:val="00B230A2"/>
    <w:rsid w:val="00B40DAF"/>
    <w:rsid w:val="00B44D60"/>
    <w:rsid w:val="00B46762"/>
    <w:rsid w:val="00B46CA4"/>
    <w:rsid w:val="00B55BD0"/>
    <w:rsid w:val="00B61942"/>
    <w:rsid w:val="00B62A4A"/>
    <w:rsid w:val="00B63015"/>
    <w:rsid w:val="00B661C5"/>
    <w:rsid w:val="00B75A3A"/>
    <w:rsid w:val="00B75B8B"/>
    <w:rsid w:val="00B822A1"/>
    <w:rsid w:val="00B85AB9"/>
    <w:rsid w:val="00BB0D0E"/>
    <w:rsid w:val="00BB7A84"/>
    <w:rsid w:val="00BC0399"/>
    <w:rsid w:val="00BC41BD"/>
    <w:rsid w:val="00BC666E"/>
    <w:rsid w:val="00BD5DB4"/>
    <w:rsid w:val="00BD5E22"/>
    <w:rsid w:val="00BD61CE"/>
    <w:rsid w:val="00BD7CA3"/>
    <w:rsid w:val="00BE0D90"/>
    <w:rsid w:val="00BE13C1"/>
    <w:rsid w:val="00BE2A07"/>
    <w:rsid w:val="00BE4E61"/>
    <w:rsid w:val="00BE607C"/>
    <w:rsid w:val="00BF05AA"/>
    <w:rsid w:val="00BF2354"/>
    <w:rsid w:val="00C10BFB"/>
    <w:rsid w:val="00C17876"/>
    <w:rsid w:val="00C324EE"/>
    <w:rsid w:val="00C35611"/>
    <w:rsid w:val="00C40EBB"/>
    <w:rsid w:val="00C53B0C"/>
    <w:rsid w:val="00C54DA7"/>
    <w:rsid w:val="00C6006B"/>
    <w:rsid w:val="00C60644"/>
    <w:rsid w:val="00C70DFD"/>
    <w:rsid w:val="00C711B4"/>
    <w:rsid w:val="00C7317E"/>
    <w:rsid w:val="00C8633B"/>
    <w:rsid w:val="00C875B8"/>
    <w:rsid w:val="00C92AD1"/>
    <w:rsid w:val="00C96A84"/>
    <w:rsid w:val="00CA1F03"/>
    <w:rsid w:val="00CA3601"/>
    <w:rsid w:val="00CA472E"/>
    <w:rsid w:val="00CA5B10"/>
    <w:rsid w:val="00CA7573"/>
    <w:rsid w:val="00CB3819"/>
    <w:rsid w:val="00CC12C5"/>
    <w:rsid w:val="00CC2DD4"/>
    <w:rsid w:val="00CC5E95"/>
    <w:rsid w:val="00CC60CD"/>
    <w:rsid w:val="00CD05D6"/>
    <w:rsid w:val="00CD6C66"/>
    <w:rsid w:val="00CD75E0"/>
    <w:rsid w:val="00D02CB1"/>
    <w:rsid w:val="00D13090"/>
    <w:rsid w:val="00D24F18"/>
    <w:rsid w:val="00D26509"/>
    <w:rsid w:val="00D2698A"/>
    <w:rsid w:val="00D30C55"/>
    <w:rsid w:val="00D31769"/>
    <w:rsid w:val="00D31BD6"/>
    <w:rsid w:val="00D365C9"/>
    <w:rsid w:val="00D3678E"/>
    <w:rsid w:val="00D371CE"/>
    <w:rsid w:val="00D3738A"/>
    <w:rsid w:val="00D45098"/>
    <w:rsid w:val="00D4510B"/>
    <w:rsid w:val="00D46ECB"/>
    <w:rsid w:val="00D5064C"/>
    <w:rsid w:val="00D5101F"/>
    <w:rsid w:val="00D54696"/>
    <w:rsid w:val="00D5655C"/>
    <w:rsid w:val="00D754D4"/>
    <w:rsid w:val="00D77904"/>
    <w:rsid w:val="00D80276"/>
    <w:rsid w:val="00D80CD8"/>
    <w:rsid w:val="00D9020B"/>
    <w:rsid w:val="00D905CD"/>
    <w:rsid w:val="00D96E03"/>
    <w:rsid w:val="00DB124E"/>
    <w:rsid w:val="00DB2453"/>
    <w:rsid w:val="00DB5FAA"/>
    <w:rsid w:val="00DB76A0"/>
    <w:rsid w:val="00DC30CB"/>
    <w:rsid w:val="00DD14FE"/>
    <w:rsid w:val="00DD47E1"/>
    <w:rsid w:val="00DD78A2"/>
    <w:rsid w:val="00DE3576"/>
    <w:rsid w:val="00DF0B09"/>
    <w:rsid w:val="00DF23AD"/>
    <w:rsid w:val="00DF606B"/>
    <w:rsid w:val="00E02E83"/>
    <w:rsid w:val="00E16182"/>
    <w:rsid w:val="00E16187"/>
    <w:rsid w:val="00E17B42"/>
    <w:rsid w:val="00E27F1A"/>
    <w:rsid w:val="00E35714"/>
    <w:rsid w:val="00E43B5B"/>
    <w:rsid w:val="00E4443E"/>
    <w:rsid w:val="00E50876"/>
    <w:rsid w:val="00E609A2"/>
    <w:rsid w:val="00E633AB"/>
    <w:rsid w:val="00E64F29"/>
    <w:rsid w:val="00E709D8"/>
    <w:rsid w:val="00E71763"/>
    <w:rsid w:val="00E74ECD"/>
    <w:rsid w:val="00E7798F"/>
    <w:rsid w:val="00E77E00"/>
    <w:rsid w:val="00E80475"/>
    <w:rsid w:val="00E8400D"/>
    <w:rsid w:val="00E847F9"/>
    <w:rsid w:val="00E85C5A"/>
    <w:rsid w:val="00E85EA7"/>
    <w:rsid w:val="00E86F68"/>
    <w:rsid w:val="00E92BBE"/>
    <w:rsid w:val="00E93FF5"/>
    <w:rsid w:val="00EA047C"/>
    <w:rsid w:val="00EA7576"/>
    <w:rsid w:val="00EB41C0"/>
    <w:rsid w:val="00EC256A"/>
    <w:rsid w:val="00ED1E1E"/>
    <w:rsid w:val="00ED426E"/>
    <w:rsid w:val="00EE0B2A"/>
    <w:rsid w:val="00EE107D"/>
    <w:rsid w:val="00EE7C9F"/>
    <w:rsid w:val="00F046E6"/>
    <w:rsid w:val="00F04D63"/>
    <w:rsid w:val="00F05ECA"/>
    <w:rsid w:val="00F10280"/>
    <w:rsid w:val="00F1324C"/>
    <w:rsid w:val="00F13C81"/>
    <w:rsid w:val="00F14ADE"/>
    <w:rsid w:val="00F22649"/>
    <w:rsid w:val="00F26855"/>
    <w:rsid w:val="00F26F80"/>
    <w:rsid w:val="00F35FA2"/>
    <w:rsid w:val="00F4125A"/>
    <w:rsid w:val="00F44721"/>
    <w:rsid w:val="00F45AF5"/>
    <w:rsid w:val="00F51EB9"/>
    <w:rsid w:val="00F54D13"/>
    <w:rsid w:val="00F67600"/>
    <w:rsid w:val="00F76B0A"/>
    <w:rsid w:val="00F82079"/>
    <w:rsid w:val="00F82CF3"/>
    <w:rsid w:val="00F84B94"/>
    <w:rsid w:val="00FA0C9F"/>
    <w:rsid w:val="00FB06BF"/>
    <w:rsid w:val="00FB3FBD"/>
    <w:rsid w:val="00FB4500"/>
    <w:rsid w:val="00FD28C5"/>
    <w:rsid w:val="00FE1282"/>
    <w:rsid w:val="00FE21D9"/>
    <w:rsid w:val="00FE32C9"/>
    <w:rsid w:val="00FE3B42"/>
    <w:rsid w:val="00FE46D7"/>
    <w:rsid w:val="00FE6B0C"/>
    <w:rsid w:val="00FE724C"/>
    <w:rsid w:val="00FE7ECD"/>
    <w:rsid w:val="00FF0657"/>
    <w:rsid w:val="00FF3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8B2D"/>
  <w15:docId w15:val="{FA386485-D2E4-4944-A854-EF4115D9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C32"/>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02C32"/>
    <w:rPr>
      <w:rFonts w:ascii="Calibri" w:eastAsia="Calibri" w:hAnsi="Calibri" w:cs="Times New Roman"/>
      <w:lang w:eastAsia="en-US"/>
    </w:rPr>
  </w:style>
  <w:style w:type="paragraph" w:styleId="a5">
    <w:name w:val="footer"/>
    <w:basedOn w:val="a"/>
    <w:link w:val="1"/>
    <w:uiPriority w:val="99"/>
    <w:unhideWhenUsed/>
    <w:rsid w:val="00B02C32"/>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uiPriority w:val="99"/>
    <w:rsid w:val="00B02C32"/>
  </w:style>
  <w:style w:type="paragraph" w:styleId="a7">
    <w:name w:val="Body Text"/>
    <w:basedOn w:val="a"/>
    <w:link w:val="a8"/>
    <w:semiHidden/>
    <w:unhideWhenUsed/>
    <w:rsid w:val="00B02C32"/>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8">
    <w:name w:val="Основной текст Знак"/>
    <w:basedOn w:val="a0"/>
    <w:link w:val="a7"/>
    <w:semiHidden/>
    <w:rsid w:val="00B02C32"/>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B02C32"/>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B02C32"/>
    <w:rPr>
      <w:rFonts w:ascii="Tahoma" w:eastAsia="Calibri" w:hAnsi="Tahoma" w:cs="Tahoma"/>
      <w:sz w:val="16"/>
      <w:szCs w:val="16"/>
      <w:lang w:eastAsia="en-US"/>
    </w:rPr>
  </w:style>
  <w:style w:type="paragraph" w:styleId="ab">
    <w:name w:val="No Spacing"/>
    <w:uiPriority w:val="1"/>
    <w:qFormat/>
    <w:rsid w:val="00B02C32"/>
    <w:pPr>
      <w:spacing w:after="0" w:line="240" w:lineRule="auto"/>
    </w:pPr>
    <w:rPr>
      <w:rFonts w:ascii="Calibri" w:eastAsia="Calibri" w:hAnsi="Calibri" w:cs="Times New Roman"/>
      <w:lang w:eastAsia="en-US"/>
    </w:rPr>
  </w:style>
  <w:style w:type="paragraph" w:styleId="ac">
    <w:name w:val="List Paragraph"/>
    <w:basedOn w:val="a"/>
    <w:uiPriority w:val="34"/>
    <w:qFormat/>
    <w:rsid w:val="00B02C32"/>
    <w:pPr>
      <w:ind w:left="720"/>
      <w:contextualSpacing/>
    </w:pPr>
    <w:rPr>
      <w:rFonts w:ascii="Calibri" w:eastAsia="Calibri" w:hAnsi="Calibri" w:cs="Times New Roman"/>
      <w:lang w:eastAsia="en-US"/>
    </w:rPr>
  </w:style>
  <w:style w:type="paragraph" w:customStyle="1" w:styleId="10">
    <w:name w:val="Обычный1"/>
    <w:rsid w:val="00B02C32"/>
    <w:pPr>
      <w:widowControl w:val="0"/>
      <w:snapToGrid w:val="0"/>
      <w:spacing w:after="0" w:line="240" w:lineRule="auto"/>
    </w:pPr>
    <w:rPr>
      <w:rFonts w:ascii="Times New Roman" w:eastAsia="Times New Roman" w:hAnsi="Times New Roman" w:cs="Times New Roman"/>
      <w:sz w:val="20"/>
      <w:szCs w:val="20"/>
    </w:rPr>
  </w:style>
  <w:style w:type="character" w:customStyle="1" w:styleId="1">
    <w:name w:val="Нижний колонтитул Знак1"/>
    <w:basedOn w:val="a0"/>
    <w:link w:val="a5"/>
    <w:uiPriority w:val="99"/>
    <w:locked/>
    <w:rsid w:val="00B02C32"/>
    <w:rPr>
      <w:rFonts w:ascii="Calibri" w:eastAsia="Calibri" w:hAnsi="Calibri" w:cs="Times New Roman"/>
      <w:lang w:eastAsia="en-US"/>
    </w:rPr>
  </w:style>
  <w:style w:type="character" w:customStyle="1" w:styleId="ad">
    <w:name w:val="Основной текст_"/>
    <w:basedOn w:val="a0"/>
    <w:link w:val="11"/>
    <w:rsid w:val="00F22649"/>
    <w:rPr>
      <w:rFonts w:ascii="Times New Roman" w:eastAsia="Times New Roman" w:hAnsi="Times New Roman" w:cs="Times New Roman"/>
      <w:shd w:val="clear" w:color="auto" w:fill="FFFFFF"/>
    </w:rPr>
  </w:style>
  <w:style w:type="paragraph" w:customStyle="1" w:styleId="11">
    <w:name w:val="Основной текст1"/>
    <w:basedOn w:val="a"/>
    <w:link w:val="ad"/>
    <w:rsid w:val="00F22649"/>
    <w:pPr>
      <w:shd w:val="clear" w:color="auto" w:fill="FFFFFF"/>
      <w:spacing w:before="300" w:after="0" w:line="221" w:lineRule="exact"/>
      <w:jc w:val="both"/>
    </w:pPr>
    <w:rPr>
      <w:rFonts w:ascii="Times New Roman" w:eastAsia="Times New Roman" w:hAnsi="Times New Roman" w:cs="Times New Roman"/>
    </w:rPr>
  </w:style>
  <w:style w:type="character" w:customStyle="1" w:styleId="10pt">
    <w:name w:val="Основной текст + 10 pt;Полужирный"/>
    <w:basedOn w:val="ad"/>
    <w:rsid w:val="00F22649"/>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Default">
    <w:name w:val="Default"/>
    <w:rsid w:val="00CC2DD4"/>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4E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276D-3D39-4F3D-9DC1-30F8C544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6721</Words>
  <Characters>38312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ПГМК</Company>
  <LinksUpToDate>false</LinksUpToDate>
  <CharactersWithSpaces>44944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kab315</cp:lastModifiedBy>
  <cp:revision>20</cp:revision>
  <cp:lastPrinted>2018-04-06T09:23:00Z</cp:lastPrinted>
  <dcterms:created xsi:type="dcterms:W3CDTF">2018-09-14T07:40:00Z</dcterms:created>
  <dcterms:modified xsi:type="dcterms:W3CDTF">2020-10-28T08:19:00Z</dcterms:modified>
</cp:coreProperties>
</file>