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D0" w:rsidRDefault="00D44D3C" w:rsidP="00390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D3C">
        <w:rPr>
          <w:rFonts w:ascii="Times New Roman" w:hAnsi="Times New Roman" w:cs="Times New Roman"/>
          <w:b/>
          <w:sz w:val="28"/>
          <w:szCs w:val="28"/>
        </w:rPr>
        <w:t>Вопросы для устного собеседования</w:t>
      </w:r>
      <w:r w:rsidR="00390CD0">
        <w:rPr>
          <w:rFonts w:ascii="Times New Roman" w:hAnsi="Times New Roman" w:cs="Times New Roman"/>
          <w:b/>
          <w:sz w:val="28"/>
          <w:szCs w:val="28"/>
        </w:rPr>
        <w:t xml:space="preserve"> при проведении аттестационного экзамена</w:t>
      </w:r>
    </w:p>
    <w:p w:rsidR="00064CDD" w:rsidRPr="00390CD0" w:rsidRDefault="00390CD0" w:rsidP="00390C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присвоение (подтверждение) квалификационной категории</w:t>
      </w:r>
      <w:r w:rsidR="00D44D3C" w:rsidRPr="00D4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DD" w:rsidRPr="00064CDD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сестра», «медицинский брат»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DD" w:rsidRPr="00064CDD">
        <w:rPr>
          <w:rFonts w:ascii="Times New Roman" w:hAnsi="Times New Roman" w:cs="Times New Roman"/>
          <w:sz w:val="28"/>
          <w:szCs w:val="28"/>
        </w:rPr>
        <w:t>(для работников, занимающих должност</w:t>
      </w:r>
      <w:r w:rsidR="00064CDD">
        <w:rPr>
          <w:rFonts w:ascii="Times New Roman" w:hAnsi="Times New Roman" w:cs="Times New Roman"/>
          <w:sz w:val="28"/>
          <w:szCs w:val="28"/>
        </w:rPr>
        <w:t xml:space="preserve">и «медицинская сестра кабинета, </w:t>
      </w:r>
      <w:r w:rsidR="00064CDD" w:rsidRPr="00064CDD">
        <w:rPr>
          <w:rFonts w:ascii="Times New Roman" w:hAnsi="Times New Roman" w:cs="Times New Roman"/>
          <w:sz w:val="28"/>
          <w:szCs w:val="28"/>
        </w:rPr>
        <w:t>структурного подразделения, Белорусского Общества Красного Креста(старшая)», «медицинский брат кабине</w:t>
      </w:r>
      <w:r w:rsidR="00064CDD">
        <w:rPr>
          <w:rFonts w:ascii="Times New Roman" w:hAnsi="Times New Roman" w:cs="Times New Roman"/>
          <w:sz w:val="28"/>
          <w:szCs w:val="28"/>
        </w:rPr>
        <w:t xml:space="preserve">та, структурного подразделения, </w:t>
      </w:r>
      <w:r w:rsidR="00064CDD" w:rsidRPr="00064CDD">
        <w:rPr>
          <w:rFonts w:ascii="Times New Roman" w:hAnsi="Times New Roman" w:cs="Times New Roman"/>
          <w:sz w:val="28"/>
          <w:szCs w:val="28"/>
        </w:rPr>
        <w:t>Белорусского Общества Красного Креста (старший)»)</w:t>
      </w:r>
    </w:p>
    <w:p w:rsidR="00064CDD" w:rsidRDefault="00064CDD" w:rsidP="00E2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488" w:rsidRDefault="007B0488" w:rsidP="007B0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7B0488" w:rsidRDefault="007B0488" w:rsidP="007B04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личности медицинской сестры. Основные положения Кодекса профессиональной этики медицинских сестер Республики Беларусь.</w:t>
      </w:r>
    </w:p>
    <w:p w:rsidR="007B0488" w:rsidRDefault="007B0488" w:rsidP="007B0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частоты дыхания. Нормальные показатели, понятие о нарушениях.</w:t>
      </w:r>
    </w:p>
    <w:p w:rsidR="007B0488" w:rsidRDefault="007B0488" w:rsidP="007B0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пульса и его характеристика. Нормальные показатели, понятие о нарушениях.</w:t>
      </w:r>
    </w:p>
    <w:p w:rsidR="007B0488" w:rsidRDefault="007B0488" w:rsidP="007B0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артериального давления по методу Н.С. Короткова. Нормальные показатели, понятие о нарушениях.</w:t>
      </w:r>
    </w:p>
    <w:p w:rsidR="002442EF" w:rsidRPr="002442EF" w:rsidRDefault="002442EF" w:rsidP="0024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3C" w:rsidRDefault="000D0ABD" w:rsidP="00CD653C">
      <w:pPr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653C">
        <w:rPr>
          <w:rFonts w:ascii="Times New Roman" w:hAnsi="Times New Roman" w:cs="Times New Roman"/>
          <w:b/>
          <w:bCs/>
          <w:sz w:val="28"/>
          <w:szCs w:val="28"/>
        </w:rPr>
        <w:t>Вопросы по оказанию скорой медицинской помощи</w:t>
      </w:r>
    </w:p>
    <w:p w:rsidR="00CD653C" w:rsidRDefault="00CD653C" w:rsidP="00CD653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</w:t>
      </w:r>
      <w:r>
        <w:rPr>
          <w:rFonts w:ascii="Times New Roman" w:hAnsi="Times New Roman" w:cs="Times New Roman"/>
          <w:bCs/>
          <w:sz w:val="28"/>
          <w:szCs w:val="28"/>
        </w:rPr>
        <w:t>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обмороке.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гипертоническом кризе.</w:t>
      </w:r>
    </w:p>
    <w:p w:rsidR="00CD653C" w:rsidRDefault="00CD653C" w:rsidP="00CD653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обструкции дыхательных путей инородным телом.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приступе бронхиальной астмы.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острой дыхательной недостаточности.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анафилаксии.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коронарном синдроме.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кардиогенном шоке.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отеке легких.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гипертермическом синдроме.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судорожном синдроме.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коме неясного генеза.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комах при сахарном диабете.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отравлении.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острой хирургической патологии органов брюшной полости («острый живот»).</w:t>
      </w:r>
    </w:p>
    <w:p w:rsidR="00CD653C" w:rsidRDefault="00CD653C" w:rsidP="00CD653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кровотечений, методы остановки наружного кровотечения. Правила наложения жгута.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гиповолемическом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шоке.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носовом кровотечении.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желудочно-кишечном кровотечении.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травмах опорно-двигательного аппарата.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черепно-мозговой травме.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позвоночника.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конечностей.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психотическом возбуждении.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суицидальном поведении.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остром нарушении мозгового кровообращения.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стенозе гортани.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почечной колике.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вертеброгенном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болевом синдроме. 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мигрени.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алкогольном абстинентном синдроме. 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ожогах.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отморожениях.</w:t>
      </w:r>
    </w:p>
    <w:p w:rsidR="00CD653C" w:rsidRDefault="00CD653C" w:rsidP="00CD653C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гинекологии.</w:t>
      </w:r>
    </w:p>
    <w:p w:rsidR="007B0488" w:rsidRDefault="000D0ABD" w:rsidP="00CD653C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B0488" w:rsidRDefault="007B0488" w:rsidP="00CD653C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D653C" w:rsidRDefault="00CD653C" w:rsidP="00CD653C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по инфекционному контролю и инфекционной безопасности</w:t>
      </w:r>
    </w:p>
    <w:p w:rsidR="00CD653C" w:rsidRDefault="00CD653C" w:rsidP="00CD653C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Предстерилизационная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упаковки и укладки изделий медицинского назначения.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Асептика, антисептика: определение. Виды антисептики.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Уровни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деконтаминации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рук.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Гигиена рук медицинского работника. Организация контроля за выполнением правил гигиены рук. 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Цель, показания, этапы гигиенической антисептики рук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Цель, показания, этапы хирургической антисептики рук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нестерильных перчаток.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стерильных перчаток.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к использованию защитных перчаток.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ИСМП: определение, механизмы и пути передачи возбудителей.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профилактике ГСИ при проведении хирургических и оперативных вмешательств, перевязок, оказании помощи в отделениях анестезиологии и реанимации организации здравоохранения.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профилактике ГСИ при проведении медицинских вмешательств: катетеризация сосудов, искусственная вентиляция легких, катетеризация мочевого пузыря.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Санитарно-эпидемиологические требования профилактике инфекционных заболеваний в родильных домах и отделениях для детей. 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Профилактика передачи ВИЧ /СПИД, парентеральных вирусных гепатитов при оказании медицинской помощи.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безопасности при проведении эндоскопических вмешательств. Организация внутреннего контроля соблюдения санитарно-противоэпидемического режима при проведении эндоскопических вмешательств.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Санитарное содержание помещений. Требования к проведению уборок и уборочному инвентарю. 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Технология проведения ежедневной и генеральной уборок.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эксплуатации, контроля работы бактерицидных облучателей.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CD653C" w:rsidRDefault="00CD653C" w:rsidP="00CD653C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профилактике профессиональных заражений инфекционными заболеваниями медицинских работников. </w:t>
      </w:r>
    </w:p>
    <w:p w:rsidR="00CD653C" w:rsidRDefault="00CD653C" w:rsidP="00CD65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C">
        <w:rPr>
          <w:rFonts w:ascii="Times New Roman" w:hAnsi="Times New Roman" w:cs="Times New Roman"/>
          <w:b/>
          <w:sz w:val="28"/>
          <w:szCs w:val="28"/>
        </w:rPr>
        <w:t>Терап</w:t>
      </w:r>
      <w:r w:rsidR="00E22BFF">
        <w:rPr>
          <w:rFonts w:ascii="Times New Roman" w:hAnsi="Times New Roman" w:cs="Times New Roman"/>
          <w:b/>
          <w:sz w:val="28"/>
          <w:szCs w:val="28"/>
        </w:rPr>
        <w:t>евтический профиль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заболеваниями органов </w:t>
      </w:r>
      <w:proofErr w:type="gramStart"/>
      <w:r w:rsidRPr="00CD653C">
        <w:rPr>
          <w:rFonts w:ascii="Times New Roman" w:hAnsi="Times New Roman" w:cs="Times New Roman"/>
          <w:sz w:val="28"/>
          <w:szCs w:val="28"/>
        </w:rPr>
        <w:t>дыхания(</w:t>
      </w:r>
      <w:proofErr w:type="gramEnd"/>
      <w:r w:rsidRPr="00CD653C">
        <w:rPr>
          <w:rFonts w:ascii="Times New Roman" w:hAnsi="Times New Roman" w:cs="Times New Roman"/>
          <w:sz w:val="28"/>
          <w:szCs w:val="28"/>
        </w:rPr>
        <w:t xml:space="preserve">бронхит, пневмония, ХНЗЛ, </w:t>
      </w:r>
      <w:r>
        <w:rPr>
          <w:rFonts w:ascii="Times New Roman" w:hAnsi="Times New Roman" w:cs="Times New Roman"/>
          <w:sz w:val="28"/>
          <w:szCs w:val="28"/>
        </w:rPr>
        <w:t>ХОБЛ,</w:t>
      </w:r>
      <w:r w:rsidRPr="00CD653C">
        <w:rPr>
          <w:rFonts w:ascii="Times New Roman" w:hAnsi="Times New Roman" w:cs="Times New Roman"/>
          <w:sz w:val="28"/>
          <w:szCs w:val="28"/>
        </w:rPr>
        <w:t xml:space="preserve"> бронхиальная астма)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Туберкулез органов дыхания: определение, причины, классификация, клинические симптомы, методы диагностики, осложнения, принципы лечения и профилактики.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Осуществление ухода за пациентом, выполнение сестринских манипуляций. Особенности течения туберкулеза в современных условиях.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Острая ревматическая лихорадка: определение, причины, клиника (большие и малые критерии), осложнения, методы диагностики,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кровообращения (ИБС, стенокардия, атеросклероз, инфаркт миокарда, АГ):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пищеварения (гастрит, язвенная болезнь, ГЭРБ, холецистит, панкреатит, хронические гепатиты, цирроз печени, рак желудка)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 xml:space="preserve">почек и мочевыводящих путей (пиелонефрит,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мочекаменная болезнь, почечная недостаточность):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lastRenderedPageBreak/>
        <w:t xml:space="preserve"> 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заболеваниямикрови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: (анемия, лейкоз)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эндокринной системы: (сахарный диабет, эндемический зоб, гипотиреоз, диффузный токсический зоб) определение, причины, клинические симптомы,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нервной системы (ОНМК, невропатии, воспалительные заболевания ЦНС):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Default="00CD653C" w:rsidP="00CD65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CD653C">
        <w:rPr>
          <w:rFonts w:ascii="Times New Roman" w:hAnsi="Times New Roman" w:cs="Times New Roman"/>
          <w:sz w:val="28"/>
          <w:szCs w:val="28"/>
        </w:rPr>
        <w:t>костно-мышечной системы (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ревматоидный артрит, подагра, остеохондроз позвоночника)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Default="00E22BFF" w:rsidP="00CD65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Хирургический профиль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Подготовка пациента к гемотрансфузии, наблюдение за пациентами после нее. Ведение документации при гемотрансфузии. </w:t>
      </w:r>
    </w:p>
    <w:p w:rsidR="00CD653C" w:rsidRPr="002442EF" w:rsidRDefault="00CD653C" w:rsidP="002442EF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Методика определения группы крови. </w:t>
      </w:r>
      <w:r w:rsidRPr="002442EF">
        <w:rPr>
          <w:rFonts w:ascii="Times New Roman" w:hAnsi="Times New Roman" w:cs="Times New Roman"/>
          <w:sz w:val="28"/>
          <w:szCs w:val="28"/>
        </w:rPr>
        <w:t>Проведение проб на совместимость при переливании крови.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Осложнения при гемотрансфузии. Гемотрансфузионный шок: клиника, тактика медицинской сестры, профилактика.</w:t>
      </w:r>
    </w:p>
    <w:p w:rsidR="00CD653C" w:rsidRPr="002442EF" w:rsidRDefault="00CD653C" w:rsidP="002442EF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Классификация кровезаменителей. Общие требования к кровезамещающим растворам.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2442EF">
        <w:rPr>
          <w:rFonts w:ascii="Times New Roman" w:hAnsi="Times New Roman" w:cs="Times New Roman"/>
          <w:sz w:val="28"/>
          <w:szCs w:val="28"/>
        </w:rPr>
        <w:t xml:space="preserve">Правила переливания кровезаменителей. Документация по учету, расходу и переливанию кровезаменителей. 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Общие и местные признаки острого внутрибрюшного кровотечения.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Причины, виды кровотечений. Степени кровопотери. Методы остановки кровотечений. 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Ожоги: классификация, степени ожогов, способы определении площади ожогов, клиника, алгоритм действий медицинской сестры при оказании неотложной медицинской помощи,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Ожоговая болезнь: стадии,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Отморожения</w:t>
      </w:r>
      <w:r w:rsidR="003369CE">
        <w:rPr>
          <w:rFonts w:ascii="Times New Roman" w:hAnsi="Times New Roman" w:cs="Times New Roman"/>
          <w:sz w:val="28"/>
          <w:szCs w:val="28"/>
        </w:rPr>
        <w:t>, общее охлаждение</w:t>
      </w:r>
      <w:r w:rsidRPr="00CD653C">
        <w:rPr>
          <w:rFonts w:ascii="Times New Roman" w:hAnsi="Times New Roman" w:cs="Times New Roman"/>
          <w:sz w:val="28"/>
          <w:szCs w:val="28"/>
        </w:rPr>
        <w:t xml:space="preserve"> клиника, алгоритм действий медицинской сестры при оказании скорой медицинской помощи,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Ушиб: клиника, алгоритм действий медицинской сестры при оказании скорой медицинской помощи.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lastRenderedPageBreak/>
        <w:t>Растяжение: клиника, алгоритм действий медицинской сестры при оказании скорой медицинской помощи.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Синдром длительного сдавления: принципы оказания помощи пострадавшим.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Травматические вывихи: классификация, клиника, алгоритм действий медицинской сестры при оказании скорой медицинской помощи.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Переломы: классификация, клиника, алгоритм действий медперсонала при оказании неотложной медицинской помощи, осуществление ухода за пациентом, выполнение сестринских манипуляций. </w:t>
      </w:r>
    </w:p>
    <w:p w:rsidR="00CD653C" w:rsidRPr="003369CE" w:rsidRDefault="00CD653C" w:rsidP="003369CE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Перевязочные материалы. Виды повязок. Осно</w:t>
      </w:r>
      <w:r w:rsidR="003369CE">
        <w:rPr>
          <w:rFonts w:ascii="Times New Roman" w:hAnsi="Times New Roman" w:cs="Times New Roman"/>
          <w:sz w:val="28"/>
          <w:szCs w:val="28"/>
        </w:rPr>
        <w:t xml:space="preserve">вные правила наложения повязок. </w:t>
      </w:r>
      <w:r w:rsidRPr="003369CE">
        <w:rPr>
          <w:rFonts w:ascii="Times New Roman" w:hAnsi="Times New Roman" w:cs="Times New Roman"/>
          <w:sz w:val="28"/>
          <w:szCs w:val="28"/>
        </w:rPr>
        <w:t xml:space="preserve">Техника наложения гипсовой повязки. Осложнения при наложении гипсовых повязок. 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Правила иммобилизации. Ошибки при иммобилизации.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Дренирование полостей и ран. Обязанности среднего медицинского работника при уходе за пациентами с дренажами.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Дренирование полых органов через естественные отверстия: показания, противопоказания, возможные осложнения, техника проведения, первая медицинская помощь при возникновении осложнений.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Классификация ран. Местная обработка ран. Профилактика нагноения ран, столбняка, бешенства.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Первичная хирургическая обработка раны: показания, противопоказания, правила обработки. Вторичная хирургическая обработка раны.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Виды заживления ран. Особенности течения раневого процесса при заживлении гнойной раны.</w:t>
      </w:r>
    </w:p>
    <w:p w:rsidR="00CD653C" w:rsidRPr="00CD653C" w:rsidRDefault="00CD653C" w:rsidP="00CD653C">
      <w:pPr>
        <w:pStyle w:val="2"/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CD653C">
        <w:rPr>
          <w:sz w:val="28"/>
          <w:szCs w:val="28"/>
        </w:rPr>
        <w:t>Введение противостолбнячной сыворотки.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Подготовка пациента к оперативному вмешательству. Понятие о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премедикации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ее цели, лекарственные средства.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Ранние и поздние послеоперационные осложнения, профилактика. Наблюдение и уход за пациентами в послеоперационном периоде. Особенности наблюдения и ухода за детьми после операции.</w:t>
      </w:r>
    </w:p>
    <w:p w:rsidR="00CD653C" w:rsidRP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Понятие о хирургической инфекции. Уход за пациентами с острой гнойной инфекцией, выполнение сестринских манипуляций.</w:t>
      </w:r>
    </w:p>
    <w:p w:rsidR="00CD653C" w:rsidRDefault="00CD653C" w:rsidP="00CD653C">
      <w:pPr>
        <w:numPr>
          <w:ilvl w:val="0"/>
          <w:numId w:val="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Острая хирургическая патология органов брюшной полости: клиника, подготовка к операции. </w:t>
      </w:r>
    </w:p>
    <w:p w:rsidR="00CD653C" w:rsidRPr="00CD653C" w:rsidRDefault="00CD653C" w:rsidP="00CD653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C">
        <w:rPr>
          <w:rFonts w:ascii="Times New Roman" w:hAnsi="Times New Roman" w:cs="Times New Roman"/>
          <w:b/>
          <w:sz w:val="28"/>
          <w:szCs w:val="28"/>
        </w:rPr>
        <w:t>Педиатри</w:t>
      </w:r>
      <w:r w:rsidR="00E22BFF">
        <w:rPr>
          <w:rFonts w:ascii="Times New Roman" w:hAnsi="Times New Roman" w:cs="Times New Roman"/>
          <w:b/>
          <w:sz w:val="28"/>
          <w:szCs w:val="28"/>
        </w:rPr>
        <w:t>ческий профиль</w:t>
      </w:r>
    </w:p>
    <w:p w:rsidR="00CD653C" w:rsidRPr="000D0ABD" w:rsidRDefault="00CD653C" w:rsidP="000D0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Периоды детского возраста.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Pr="000D0ABD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и систем ребенка.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Принципы грудного вскармливания. Преимущества грудного вскармливания.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за кормлением грудью. Признаки правильного кормления. Причины затруднений вскармливания грудью. Тактика оказания помощи матери.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Вскармливание ребенка первого года жизни. Особенности вскармливания недоношенных детей.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новорожденным ребенком. Пограничные состояния.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недоношенным ребенком.</w:t>
      </w:r>
    </w:p>
    <w:p w:rsidR="00CD653C" w:rsidRPr="000D0ABD" w:rsidRDefault="00CD653C" w:rsidP="000D0AB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0D0ABD">
        <w:rPr>
          <w:rFonts w:ascii="Times New Roman" w:hAnsi="Times New Roman" w:cs="Times New Roman"/>
          <w:sz w:val="28"/>
          <w:szCs w:val="28"/>
        </w:rPr>
        <w:t xml:space="preserve">и нервно-психическое </w:t>
      </w:r>
      <w:r w:rsidRPr="00CD653C">
        <w:rPr>
          <w:rFonts w:ascii="Times New Roman" w:hAnsi="Times New Roman" w:cs="Times New Roman"/>
          <w:sz w:val="28"/>
          <w:szCs w:val="28"/>
        </w:rPr>
        <w:t>развитие детей. Рабата медицинской сестры по оценке показателей и выполнению рекомендаций врача.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Проведение комплексной оценки состояния здоровья детей, определение группы здоровья, виды рекомендаций.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lastRenderedPageBreak/>
        <w:t>Патронажи новорожденного ребенка: виды, цели. Последующие патронажи.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Работа участковой медицинской сестры на профилактическом приеме. Динамическое наблюдение за детьми грудного возраста.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Динамическое наблюдение и реабилитация детей и подростков с хронической патологией.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Асфиксия новорожденного: виды, клинические симптомы, этапы оказания неотложной медицинской помощи. Профилактика вторичной асфиксии.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Перинатальное повреждение центральной нервной системы: причины, клинические симптомы, осуществление ухода за пациентом, выполнение сестринских манипуляций, прогноз.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Гемолитическая болезнь новорожденного: причины, клинические симптомы, осуществление ухода за пациентом, выполнение сестринских манипуляций. 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Неинфекционные заболевания кожных покровов новорожденных: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Инфекционные заболевания кожных покровов новорожденных: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Рахит: причины, клинические симптомы, лечение, осуществление ухода за пациентом, выполнение сестринских манипуляций. Профилактика рахита: виды профилактики, используемые препараты. Гипервитаминоз </w:t>
      </w:r>
      <w:r w:rsidRPr="00CD65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653C">
        <w:rPr>
          <w:rFonts w:ascii="Times New Roman" w:hAnsi="Times New Roman" w:cs="Times New Roman"/>
          <w:sz w:val="28"/>
          <w:szCs w:val="28"/>
        </w:rPr>
        <w:t>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Виды диатезов у детей: тактика.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Гипотрофия: причины, клинические симптомы, осуществление ухода за пациентом,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заболеваниями органов </w:t>
      </w:r>
      <w:proofErr w:type="gramStart"/>
      <w:r w:rsidRPr="00CD653C">
        <w:rPr>
          <w:rFonts w:ascii="Times New Roman" w:hAnsi="Times New Roman" w:cs="Times New Roman"/>
          <w:sz w:val="28"/>
          <w:szCs w:val="28"/>
        </w:rPr>
        <w:t>дыхания(</w:t>
      </w:r>
      <w:proofErr w:type="gramEnd"/>
      <w:r w:rsidRPr="00CD653C">
        <w:rPr>
          <w:rFonts w:ascii="Times New Roman" w:hAnsi="Times New Roman" w:cs="Times New Roman"/>
          <w:sz w:val="28"/>
          <w:szCs w:val="28"/>
        </w:rPr>
        <w:t>ОРИ, бронхит, пневмония, бронхиальная астма)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Туберкулез у детей и подростков: клинические симптомы, методы диагностики, принципы лечения и </w:t>
      </w:r>
      <w:proofErr w:type="spellStart"/>
      <w:proofErr w:type="gramStart"/>
      <w:r w:rsidRPr="00CD653C">
        <w:rPr>
          <w:rFonts w:ascii="Times New Roman" w:hAnsi="Times New Roman" w:cs="Times New Roman"/>
          <w:sz w:val="28"/>
          <w:szCs w:val="28"/>
        </w:rPr>
        <w:t>профилактики.Осуществление</w:t>
      </w:r>
      <w:proofErr w:type="spellEnd"/>
      <w:proofErr w:type="gramEnd"/>
      <w:r w:rsidRPr="00CD653C">
        <w:rPr>
          <w:rFonts w:ascii="Times New Roman" w:hAnsi="Times New Roman" w:cs="Times New Roman"/>
          <w:sz w:val="28"/>
          <w:szCs w:val="28"/>
        </w:rPr>
        <w:t xml:space="preserve"> ухода за пациентом, выполнение сестринских манипуляций. Особенности течения туберкулеза в современных условиях.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кровообращения (ВПС, миокардиты):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заболеваниями органов пищеварения (гастрит, язвенная болезнь, ГЭРБ, холецистит, панкреатит)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заболеваниямипочек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 и мочевыводящих путей (пиелонефрит,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>, почечная недостаточность):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заболеваниямикрови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: (анемия, лейкоз) определение, причины, классификация, клинические симптомы, методы </w:t>
      </w:r>
      <w:r w:rsidRPr="00CD653C">
        <w:rPr>
          <w:rFonts w:ascii="Times New Roman" w:hAnsi="Times New Roman" w:cs="Times New Roman"/>
          <w:sz w:val="28"/>
          <w:szCs w:val="28"/>
        </w:rPr>
        <w:lastRenderedPageBreak/>
        <w:t>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Наблюдение и уход за пациентами с аллергическими заболеваниями: определение, причины,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 w:rsidRPr="00CD653C">
        <w:rPr>
          <w:rFonts w:ascii="Times New Roman" w:hAnsi="Times New Roman" w:cs="Times New Roman"/>
          <w:sz w:val="28"/>
          <w:szCs w:val="28"/>
        </w:rPr>
        <w:t>заболеваниямиэндокринной</w:t>
      </w:r>
      <w:proofErr w:type="spellEnd"/>
      <w:r w:rsidRPr="00CD653C">
        <w:rPr>
          <w:rFonts w:ascii="Times New Roman" w:hAnsi="Times New Roman" w:cs="Times New Roman"/>
          <w:sz w:val="28"/>
          <w:szCs w:val="28"/>
        </w:rPr>
        <w:t xml:space="preserve"> системы: (сахарный диабет, эндемический зоб, гипотиреоз, диффузный токсический зоб) определение, причины, клинические симптомы, принципы лечения и ухода, профилактика, диспансерное наблюдение. Выполнение сестринских манипуляций.</w:t>
      </w:r>
    </w:p>
    <w:p w:rsid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Паразитарные болезни у детей: диагностика, тактика, принципы лечения.</w:t>
      </w:r>
    </w:p>
    <w:p w:rsidR="00350554" w:rsidRPr="00350554" w:rsidRDefault="00350554" w:rsidP="003505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инфекционные заболевания. Основные симптомы. Тактика медицинской сестры.</w:t>
      </w:r>
    </w:p>
    <w:p w:rsidR="00CD653C" w:rsidRP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>Дифференциальная диагностика сыпи при детских инфекционных заболеваниях. Сроки изоляции больных.</w:t>
      </w:r>
    </w:p>
    <w:p w:rsidR="00CD653C" w:rsidRDefault="00CD653C" w:rsidP="00CD6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санитарно-противоэпидемических мероприятий, направленных на предотвращение заноса, возникновения и распространения </w:t>
      </w:r>
      <w:r w:rsidR="003369CE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Pr="00CD653C">
        <w:rPr>
          <w:rFonts w:ascii="Times New Roman" w:hAnsi="Times New Roman" w:cs="Times New Roman"/>
          <w:sz w:val="28"/>
          <w:szCs w:val="28"/>
        </w:rPr>
        <w:t>.</w:t>
      </w:r>
    </w:p>
    <w:p w:rsidR="00CD653C" w:rsidRDefault="00CD653C" w:rsidP="00CD653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53C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прививочной работы в поликлинике. Обязанности медицинской сестры. Поствакцинальные реакции. Поствакцинальные осложнения. Наблюдение за привитыми. </w:t>
      </w:r>
    </w:p>
    <w:p w:rsidR="00350554" w:rsidRPr="000D0ABD" w:rsidRDefault="00350554" w:rsidP="00F750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BD">
        <w:rPr>
          <w:rFonts w:ascii="Times New Roman" w:hAnsi="Times New Roman" w:cs="Times New Roman"/>
          <w:sz w:val="28"/>
          <w:szCs w:val="28"/>
        </w:rPr>
        <w:t>Понятие «адаптация». Периоды и степени тяжести. Тактика медицинского персонала.</w:t>
      </w:r>
      <w:r w:rsidR="00ED41A5">
        <w:rPr>
          <w:rFonts w:ascii="Times New Roman" w:hAnsi="Times New Roman" w:cs="Times New Roman"/>
          <w:sz w:val="28"/>
          <w:szCs w:val="28"/>
        </w:rPr>
        <w:t xml:space="preserve"> </w:t>
      </w:r>
      <w:r w:rsidR="000D0ABD" w:rsidRPr="000D0ABD">
        <w:rPr>
          <w:rFonts w:ascii="Times New Roman" w:hAnsi="Times New Roman" w:cs="Times New Roman"/>
          <w:sz w:val="28"/>
          <w:szCs w:val="28"/>
        </w:rPr>
        <w:t xml:space="preserve">Подготовка детей к поступлению в </w:t>
      </w:r>
      <w:r w:rsidR="000D0ABD">
        <w:rPr>
          <w:rFonts w:ascii="Times New Roman" w:hAnsi="Times New Roman" w:cs="Times New Roman"/>
          <w:sz w:val="28"/>
          <w:szCs w:val="28"/>
        </w:rPr>
        <w:t>учреждение образования.</w:t>
      </w:r>
    </w:p>
    <w:p w:rsidR="00350554" w:rsidRPr="000D0ABD" w:rsidRDefault="000D0ABD" w:rsidP="000D0AB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Микроспория. Педикулез. </w:t>
      </w:r>
      <w:r w:rsidR="00350554" w:rsidRPr="000D0ABD">
        <w:rPr>
          <w:rFonts w:ascii="Times New Roman" w:hAnsi="Times New Roman" w:cs="Times New Roman"/>
          <w:sz w:val="28"/>
          <w:szCs w:val="28"/>
        </w:rPr>
        <w:t>Чесотка. Алгоритм действия медицинской сестры.</w:t>
      </w:r>
    </w:p>
    <w:p w:rsidR="00350554" w:rsidRPr="00350554" w:rsidRDefault="00E22BFF" w:rsidP="0035055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Инфекционный профиль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Тактика медицинского работника при подозрении на особо опасные инфекции.</w:t>
      </w:r>
    </w:p>
    <w:p w:rsidR="00350554" w:rsidRPr="003369CE" w:rsidRDefault="00350554" w:rsidP="003369CE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Понятие об инфекции, эпидемическом процессе.</w:t>
      </w:r>
      <w:r w:rsidR="00ED41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69CE">
        <w:rPr>
          <w:rFonts w:ascii="Times New Roman" w:eastAsia="SimSun" w:hAnsi="Times New Roman" w:cs="Times New Roman"/>
          <w:sz w:val="28"/>
          <w:szCs w:val="28"/>
          <w:lang w:eastAsia="zh-CN"/>
        </w:rPr>
        <w:t>Классификация инфекционных болезней.</w:t>
      </w:r>
    </w:p>
    <w:p w:rsidR="00350554" w:rsidRPr="003369CE" w:rsidRDefault="00350554" w:rsidP="003369CE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Методы лабораторной и инструментальной диагностики инфекционных болезней.</w:t>
      </w:r>
      <w:r w:rsidR="00ED41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369CE">
        <w:rPr>
          <w:rFonts w:ascii="Times New Roman" w:eastAsia="SimSun" w:hAnsi="Times New Roman" w:cs="Times New Roman"/>
          <w:sz w:val="28"/>
          <w:szCs w:val="28"/>
          <w:lang w:eastAsia="zh-CN"/>
        </w:rPr>
        <w:t>Профилактика инфекционных болезней.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Кишечные инфекции: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Вирусные гепатиты: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Инфекции дыхательных путей: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Менингококковая инфекция: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Герпетическая инфекция: этиология, эпидемиология, виды,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Эпидемические энцефалиты: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Геморрагические лихорадки: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Инфекции наружных кожных покровов: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Дифтерия: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Столбняк: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Коклюш: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Ветряная оспа: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Корь. Краснуха: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Эпидемический паротит: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Инфекционный мононуклеоз: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Полиомиелит: этиология, эпидемиология, классификация, клинические симптомы, методы диагностики, осложнения, принципы лечения и ухода, профилактика, диспансерное наблюдение. Выполнение сестринских манипуляций.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Дифференциальная диагностика сыпи при детских инфекционных заболеваниях. Сроки изоляции.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Паразитарные болезни у детей: диагностика, тактика, принципы лечения.</w:t>
      </w:r>
    </w:p>
    <w:p w:rsidR="00350554" w:rsidRPr="00350554" w:rsidRDefault="00350554" w:rsidP="0035055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ВИЧ – инфекция: эпидемиологические и клинические аспекты, особенности ухода за пациентами.</w:t>
      </w:r>
    </w:p>
    <w:p w:rsidR="00350554" w:rsidRPr="00350554" w:rsidRDefault="00350554" w:rsidP="004F180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50554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 и проведение санитарно-противоэпидемических мероприятий, направленных на предотвращение заноса, возникновения и распространения инфекционных заболеваний.</w:t>
      </w:r>
    </w:p>
    <w:p w:rsidR="00350554" w:rsidRPr="00E22BFF" w:rsidRDefault="00E22BFF" w:rsidP="004F1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50554" w:rsidRPr="00E22BFF">
        <w:rPr>
          <w:rFonts w:ascii="Times New Roman" w:hAnsi="Times New Roman" w:cs="Times New Roman"/>
          <w:b/>
          <w:sz w:val="28"/>
          <w:szCs w:val="28"/>
        </w:rPr>
        <w:t>ерматовенерологическ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350554" w:rsidRPr="00E22BFF">
        <w:rPr>
          <w:rFonts w:ascii="Times New Roman" w:hAnsi="Times New Roman" w:cs="Times New Roman"/>
          <w:b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3369CE" w:rsidRPr="003369CE" w:rsidRDefault="00E22BFF" w:rsidP="003369CE">
      <w:pPr>
        <w:numPr>
          <w:ilvl w:val="0"/>
          <w:numId w:val="1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CE">
        <w:rPr>
          <w:rFonts w:ascii="Times New Roman" w:hAnsi="Times New Roman" w:cs="Times New Roman"/>
          <w:sz w:val="28"/>
          <w:szCs w:val="28"/>
        </w:rPr>
        <w:t xml:space="preserve">Государственная система борьбы с заразными кожными болезнями и заболеваниями, передающимися половым путем. </w:t>
      </w:r>
      <w:r w:rsid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медицинской сестры в проведении работы по повышению информированности населения о методах профилактики заразных кожных заболеваний и ИППП.</w:t>
      </w:r>
    </w:p>
    <w:p w:rsidR="00E22BFF" w:rsidRPr="003369CE" w:rsidRDefault="00E22BFF" w:rsidP="00B77A6C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3369CE">
        <w:rPr>
          <w:rFonts w:ascii="Times New Roman" w:hAnsi="Times New Roman" w:cs="Times New Roman"/>
          <w:sz w:val="28"/>
          <w:szCs w:val="28"/>
        </w:rPr>
        <w:t xml:space="preserve">Этика взаимоотношений медицинских работников с пациентами, его родственниками и друзьями. </w:t>
      </w:r>
    </w:p>
    <w:p w:rsidR="00E22BFF" w:rsidRPr="003369CE" w:rsidRDefault="00E22BFF" w:rsidP="003369CE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Анатомия и физиология </w:t>
      </w:r>
      <w:proofErr w:type="spellStart"/>
      <w:proofErr w:type="gramStart"/>
      <w:r w:rsidRPr="00E22BFF">
        <w:rPr>
          <w:rFonts w:ascii="Times New Roman" w:hAnsi="Times New Roman" w:cs="Times New Roman"/>
          <w:sz w:val="28"/>
          <w:szCs w:val="28"/>
        </w:rPr>
        <w:t>кожи.</w:t>
      </w:r>
      <w:r w:rsidRPr="003369CE">
        <w:rPr>
          <w:rFonts w:ascii="Times New Roman" w:hAnsi="Times New Roman" w:cs="Times New Roman"/>
          <w:sz w:val="28"/>
          <w:szCs w:val="28"/>
        </w:rPr>
        <w:t>Дерматологический</w:t>
      </w:r>
      <w:proofErr w:type="spellEnd"/>
      <w:proofErr w:type="gramEnd"/>
      <w:r w:rsidRPr="003369CE">
        <w:rPr>
          <w:rFonts w:ascii="Times New Roman" w:hAnsi="Times New Roman" w:cs="Times New Roman"/>
          <w:sz w:val="28"/>
          <w:szCs w:val="28"/>
        </w:rPr>
        <w:t xml:space="preserve"> статус. Кожные высыпания, их характеристика. Первичные и вторичные морфологические элементы.</w:t>
      </w:r>
    </w:p>
    <w:p w:rsidR="00E22BFF" w:rsidRPr="003369CE" w:rsidRDefault="00E22BFF" w:rsidP="003369CE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Общие данные об этиологии и патогенезе болезней </w:t>
      </w:r>
      <w:proofErr w:type="spellStart"/>
      <w:proofErr w:type="gramStart"/>
      <w:r w:rsidRPr="00E22BFF">
        <w:rPr>
          <w:rFonts w:ascii="Times New Roman" w:hAnsi="Times New Roman" w:cs="Times New Roman"/>
          <w:sz w:val="28"/>
          <w:szCs w:val="28"/>
        </w:rPr>
        <w:t>кожи.</w:t>
      </w:r>
      <w:r w:rsidRPr="003369CE">
        <w:rPr>
          <w:rFonts w:ascii="Times New Roman" w:hAnsi="Times New Roman" w:cs="Times New Roman"/>
          <w:sz w:val="28"/>
          <w:szCs w:val="28"/>
        </w:rPr>
        <w:t>Симптоматика</w:t>
      </w:r>
      <w:proofErr w:type="spellEnd"/>
      <w:proofErr w:type="gramEnd"/>
      <w:r w:rsidRPr="003369CE">
        <w:rPr>
          <w:rFonts w:ascii="Times New Roman" w:hAnsi="Times New Roman" w:cs="Times New Roman"/>
          <w:sz w:val="28"/>
          <w:szCs w:val="28"/>
        </w:rPr>
        <w:t xml:space="preserve"> заболеваний кожи.</w:t>
      </w:r>
    </w:p>
    <w:p w:rsidR="00E22BFF" w:rsidRPr="003369CE" w:rsidRDefault="00E22BFF" w:rsidP="003369CE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Организация лабораторной службы в дерма</w:t>
      </w:r>
      <w:r w:rsidR="003369CE">
        <w:rPr>
          <w:rFonts w:ascii="Times New Roman" w:hAnsi="Times New Roman" w:cs="Times New Roman"/>
          <w:sz w:val="28"/>
          <w:szCs w:val="28"/>
        </w:rPr>
        <w:t xml:space="preserve">товенерологических учреждениях. </w:t>
      </w:r>
      <w:r w:rsidRPr="003369CE">
        <w:rPr>
          <w:rFonts w:ascii="Times New Roman" w:hAnsi="Times New Roman" w:cs="Times New Roman"/>
          <w:sz w:val="28"/>
          <w:szCs w:val="28"/>
        </w:rPr>
        <w:t xml:space="preserve">Методика обследования пациента при заболеваниях кожи. </w:t>
      </w:r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пациента к исследованиям. Правила забора </w:t>
      </w:r>
      <w:proofErr w:type="spellStart"/>
      <w:proofErr w:type="gramStart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материала.Специальные</w:t>
      </w:r>
      <w:proofErr w:type="spellEnd"/>
      <w:proofErr w:type="gramEnd"/>
      <w:r w:rsidRPr="003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дерматологические и лабораторные исследования.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Основы терапии кожных болезней. Общая терапия кожных болезней. Наружная терапия кожных болезней: принципы и средства местной терапии, формы наружного применения.</w:t>
      </w:r>
    </w:p>
    <w:p w:rsidR="00E22BFF" w:rsidRPr="00E22BFF" w:rsidRDefault="00E22BFF" w:rsidP="00E22BFF">
      <w:pPr>
        <w:numPr>
          <w:ilvl w:val="0"/>
          <w:numId w:val="1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индивидуальная профилактика ИППП.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Пиодермии: клиника, диагностика, лечение. Профилактика пиодермии, обучение пациентов правилам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Грибковые болезни кожи: клиника, диагностика, лечение. Роль и значение микологических кабинетов. Профилактика микозов стоп.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Вирусные дерматозы:</w:t>
      </w:r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возбудители, эпидемиология. Клиника поражений кожи и слизистых оболочек, профилактика.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Чесотка: этиология, клиника, диагностика, лечение, профилактика. Уход за пациентами. Техника обработки кожи пациента с чесоткой. Контроль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Обследование лиц, бывших в тесном контакте, профилактическое лечение чесотки. Заключительная дезинфекция. Диспансерное наблюдение. </w:t>
      </w:r>
    </w:p>
    <w:p w:rsidR="00E22BFF" w:rsidRPr="003369CE" w:rsidRDefault="00E22BFF" w:rsidP="003369CE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Педикулез: этиология, клиника, диагностика. Тактика при выявлении педикулеза. Техника санитарной обработки пациента с педикулезом.</w:t>
      </w:r>
      <w:r w:rsidR="00AA0D16">
        <w:rPr>
          <w:rFonts w:ascii="Times New Roman" w:hAnsi="Times New Roman" w:cs="Times New Roman"/>
          <w:sz w:val="28"/>
          <w:szCs w:val="28"/>
        </w:rPr>
        <w:t xml:space="preserve"> </w:t>
      </w:r>
      <w:r w:rsidRPr="003369CE">
        <w:rPr>
          <w:rFonts w:ascii="Times New Roman" w:hAnsi="Times New Roman" w:cs="Times New Roman"/>
          <w:sz w:val="28"/>
          <w:szCs w:val="28"/>
        </w:rPr>
        <w:t xml:space="preserve">Лечение, профилактика. 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Сестринский осмотр на чесотку и педикулез.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Противопедикулезная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укладка. Методы дезинфекции одежды и белья пациентов с чесоткой и педикулезом.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Аллергические дерматозы: клиника, диагностика, лечение. </w:t>
      </w:r>
      <w:proofErr w:type="spellStart"/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>Гипоаллергенная</w:t>
      </w:r>
      <w:proofErr w:type="spellEnd"/>
      <w:r w:rsidRPr="00E22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диета. Диспансеризация и трудоустройство пациентов.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Обучение пациентов принципам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Кожный зуд. Особенности ухода за пациентом с кожным зудом.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Системные поражения соединительной ткани: клиника, диагностика, лечение, уход.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Болезни сальных желез и волос. Уход за кожей и волосами.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lastRenderedPageBreak/>
        <w:t xml:space="preserve">Гонорея: этиология, классификация, патогенез. Течение гонореи у мужчин. Течение гонореи у женщин. Диагностика гонореи, принципы лечения. Определение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 Профилактика.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Урогенитальные инфекции: этиология, клиника, диагностика и лечение.  Техника взятия материала для исследования на гонорею из уретры, шейки матки, прямой кишки.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Сифилис: этиология, эпидемиология, классификация. Основные признаки первичного, вторичного сифилиса. Особенности проявления третичного сифилиса. Скрытый сифилис. Особенности врожденного сифилиса. </w:t>
      </w:r>
    </w:p>
    <w:p w:rsidR="00E22BFF" w:rsidRPr="00E22BFF" w:rsidRDefault="00E22BFF" w:rsidP="00E22BFF">
      <w:pPr>
        <w:pStyle w:val="a4"/>
        <w:numPr>
          <w:ilvl w:val="0"/>
          <w:numId w:val="11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Серологическая диагностика сифилиса. Принципы, методы и препараты для лечения сифилиса. Критерии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Роль медицинской сестры в профилактике лекарственных осложнений, возникающих при лечении сифилиса.</w:t>
      </w:r>
    </w:p>
    <w:p w:rsidR="00E22BFF" w:rsidRPr="00E22BFF" w:rsidRDefault="00E22BFF" w:rsidP="00E22BFF">
      <w:pPr>
        <w:pStyle w:val="a3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Патронажная работа по выявлению источников и контактов, обследование семьи, контроль лечения.</w:t>
      </w:r>
    </w:p>
    <w:p w:rsidR="00CD653C" w:rsidRPr="00E22BFF" w:rsidRDefault="00E22BFF" w:rsidP="004F18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b/>
          <w:sz w:val="28"/>
          <w:szCs w:val="28"/>
        </w:rPr>
        <w:t>Оториноларингологическ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E22BFF">
        <w:rPr>
          <w:rFonts w:ascii="Times New Roman" w:hAnsi="Times New Roman" w:cs="Times New Roman"/>
          <w:b/>
          <w:sz w:val="28"/>
          <w:szCs w:val="28"/>
        </w:rPr>
        <w:t>профил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E22BFF" w:rsidRPr="00E22BFF" w:rsidRDefault="00E22BFF" w:rsidP="004F180D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Подготовка инструментария, медикаментов к оперативным вмешательствам.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 Подготовка пациента к осмотру ЛОР органов.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томия и физиология ЛОР органов.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Диагностические и лечебные манипуляции при заболеваниях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ЛОРорганов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Воспалительные заболевания носа и околоносовых синусов: клиника, диагностика, лечение, профилактика осложнений. Подготовка набора инструментов для операций на околоносовых синусах.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Уходза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 пациентами в послеоперационном периоде.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Воспалительные заболевания глотки: клиника, диагностика, лечение, профилактика. 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Особенности ухода за детьми в послеоперационном периоде после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аденотомии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22BFF">
        <w:rPr>
          <w:rFonts w:ascii="Times New Roman" w:eastAsia="Calibri" w:hAnsi="Times New Roman" w:cs="Times New Roman"/>
          <w:sz w:val="28"/>
          <w:szCs w:val="28"/>
        </w:rPr>
        <w:t>тонзиллэктомии</w:t>
      </w:r>
      <w:proofErr w:type="spellEnd"/>
      <w:r w:rsidRPr="00E22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eastAsia="Calibri" w:hAnsi="Times New Roman" w:cs="Times New Roman"/>
          <w:sz w:val="28"/>
          <w:szCs w:val="28"/>
        </w:rPr>
        <w:t>Дифференциально-диагностические признаки дифтерии ротоглотки.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 xml:space="preserve">Воспалительные заболевания гортани: 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клиника, диагностика, лечение, профилактика. </w:t>
      </w:r>
      <w:r w:rsidRPr="00E22BFF">
        <w:rPr>
          <w:rFonts w:ascii="Times New Roman" w:hAnsi="Times New Roman" w:cs="Times New Roman"/>
          <w:sz w:val="28"/>
          <w:szCs w:val="28"/>
        </w:rPr>
        <w:t>Стеноз гортани у детей: диагностика, тактика.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 xml:space="preserve">Хронические воспалительные заболевания среднего уха: </w:t>
      </w:r>
      <w:r w:rsidRPr="00E22BFF">
        <w:rPr>
          <w:rFonts w:ascii="Times New Roman" w:eastAsia="Calibri" w:hAnsi="Times New Roman" w:cs="Times New Roman"/>
          <w:sz w:val="28"/>
          <w:szCs w:val="28"/>
        </w:rPr>
        <w:t xml:space="preserve">клиника, диагностика, лечение, профилактика. </w:t>
      </w:r>
      <w:proofErr w:type="spellStart"/>
      <w:r w:rsidRPr="00E22BFF">
        <w:rPr>
          <w:rFonts w:ascii="Times New Roman" w:hAnsi="Times New Roman" w:cs="Times New Roman"/>
          <w:bCs/>
          <w:sz w:val="28"/>
          <w:szCs w:val="28"/>
        </w:rPr>
        <w:t>Отогенные</w:t>
      </w:r>
      <w:proofErr w:type="spellEnd"/>
      <w:r w:rsidRPr="00E22BFF">
        <w:rPr>
          <w:rFonts w:ascii="Times New Roman" w:hAnsi="Times New Roman" w:cs="Times New Roman"/>
          <w:bCs/>
          <w:sz w:val="28"/>
          <w:szCs w:val="28"/>
        </w:rPr>
        <w:t xml:space="preserve"> внутричерепные осложнения: симптомы, тактика.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>Носовые кровотечения: общие и местные причины.</w:t>
      </w:r>
      <w:r w:rsidR="0012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2BFF">
        <w:rPr>
          <w:rFonts w:ascii="Times New Roman" w:hAnsi="Times New Roman" w:cs="Times New Roman"/>
          <w:bCs/>
          <w:sz w:val="28"/>
          <w:szCs w:val="28"/>
        </w:rPr>
        <w:t>Способы остановки носовых кровотечений.</w:t>
      </w:r>
    </w:p>
    <w:p w:rsidR="00E22BFF" w:rsidRPr="00E22BFF" w:rsidRDefault="00E22BFF" w:rsidP="00E22BFF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BFF">
        <w:rPr>
          <w:rFonts w:ascii="Times New Roman" w:hAnsi="Times New Roman" w:cs="Times New Roman"/>
          <w:bCs/>
          <w:sz w:val="28"/>
          <w:szCs w:val="28"/>
        </w:rPr>
        <w:t>Инородные тела верхних дыхательных путей: клиника, тактика. Способы извлечения инородных тел. Подготовка инструментария.</w:t>
      </w:r>
    </w:p>
    <w:p w:rsidR="00E22BFF" w:rsidRDefault="00E22BFF" w:rsidP="004F180D">
      <w:pPr>
        <w:spacing w:after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Г</w:t>
      </w:r>
      <w:r w:rsidRPr="00E22BFF">
        <w:rPr>
          <w:rFonts w:ascii="TimesNewRoman" w:hAnsi="TimesNewRoman" w:cs="TimesNewRoman"/>
          <w:b/>
          <w:bCs/>
          <w:sz w:val="28"/>
          <w:szCs w:val="28"/>
        </w:rPr>
        <w:t>инекологическ</w:t>
      </w:r>
      <w:r>
        <w:rPr>
          <w:rFonts w:ascii="TimesNewRoman" w:hAnsi="TimesNewRoman" w:cs="TimesNewRoman"/>
          <w:b/>
          <w:bCs/>
          <w:sz w:val="28"/>
          <w:szCs w:val="28"/>
        </w:rPr>
        <w:t>ий профиль</w:t>
      </w:r>
    </w:p>
    <w:p w:rsidR="00E22BFF" w:rsidRPr="003369CE" w:rsidRDefault="00E22BFF" w:rsidP="003369CE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Анатомия и физиология женских половых органов.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3369CE">
        <w:rPr>
          <w:rFonts w:ascii="Times New Roman" w:hAnsi="Times New Roman" w:cs="Times New Roman"/>
          <w:sz w:val="28"/>
          <w:szCs w:val="28"/>
        </w:rPr>
        <w:t>Характеристика нормального менструального цикла.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Современные методы контрацепции: классификация.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Медицинские, социальные, психологические аспекты медицинского аборта. Ранние и поздние осложнения аборта. Санитарно-просветительная работа по планированию семьи, контрацепции.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Методы объективного и инструментального исследования в гинекологии. Подготовка пациентки к исследованию. Подготовка инструментария.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lastRenderedPageBreak/>
        <w:t>Неспецифические воспалительные заболевания женских половых органов: клиника, диагностика, лечение, уход.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Заболевания женских половых органов, передаваемые половым путем: клиника, диагностика, лечение, уход.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Нарушения менструальной функции: классификация. Особенности гемостаза и реабилитационных мероприятий в различные возрастные периоды.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Нейроэндокринные синдромы в гинекологии: предменструальный,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постовариэктомический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, климактерический.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>: классификация, клиника, лечение.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Фоновые и предраковые заболевания шейки матки: этиология, клиника, диагностика, лечение.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Рак шейки матки: классификация, клиника, диагностика, лечение, профилактика.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Миома матки: клиника, диагностика. Консервативное и оперативное лечение миомы матки. Профилактика.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Опухоли яичников: клиника, диагностика, лечение, профилактика.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Профилактика злокачественных новообразований женских половых органов.</w:t>
      </w:r>
    </w:p>
    <w:p w:rsidR="00E22BFF" w:rsidRPr="00E22BFF" w:rsidRDefault="00E22BFF" w:rsidP="00E22BFF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Бесплодие в браке: методы лечения. Вспомогательные репродуктивные технологии.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Перекрут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ножки опухолей придатков матки: клиника, диагностика, неотложная помощь и уход.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Апоплексия яичника: классификация, клиника, диагностика, неотложная помощь и уход.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Травмы женских половых органов: клиника, диагностика, неотложная помощь и уход.</w:t>
      </w:r>
    </w:p>
    <w:p w:rsidR="00E22BFF" w:rsidRPr="00E22BFF" w:rsidRDefault="00E22BFF" w:rsidP="00E22BFF">
      <w:pPr>
        <w:pStyle w:val="a5"/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Основные гинекологические операции: малые и большие. Предоперационная подготовка пациентов. Наблюдение и уход за пациентами в послеоперационном периоде. Послеоперационные осложнения. Роль медицинской сестры в их профилактике.</w:t>
      </w:r>
    </w:p>
    <w:p w:rsidR="00CD653C" w:rsidRPr="00E22BFF" w:rsidRDefault="00E22BFF" w:rsidP="00CD65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BFF">
        <w:rPr>
          <w:rFonts w:ascii="Times New Roman" w:hAnsi="Times New Roman" w:cs="Times New Roman"/>
          <w:b/>
          <w:sz w:val="28"/>
          <w:szCs w:val="28"/>
        </w:rPr>
        <w:t>Стоматологический профиль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Получение, хранение и использование лекарственных средств, стоматологических материалов, инструментов. Правила списания.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стоматологическая санация. Диспансеризация стоматологических пациентов.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защиты медицинской сестры на стоматологическом приеме.</w:t>
      </w:r>
    </w:p>
    <w:p w:rsidR="00E22BFF" w:rsidRDefault="00E22BFF" w:rsidP="00E22B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Подготовка стоматологического кабинета и рабочего места врача стоматолога. Подготовка стоматологического оборудования к работе, контроль исправности, правила эксплуатации, техника безопасности. </w:t>
      </w:r>
    </w:p>
    <w:p w:rsidR="00E22BFF" w:rsidRDefault="00E22BFF" w:rsidP="00E22B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Документация медицинской сестры стоматологического кабинета.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Кариес: определение, этиология. Методы профилактики кариеса зубов. Материалы, используемые для лечения кариеса, требования предъявляемые к ним.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Пульпит: этиология, клиническая картина, принципы лечения, прогноз, осложнения, профилактика.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Периодонтит: этиология, клиническая картина, принципы лечения, прогноз, осложнения, профилактика.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Абсцесс, флегмона: этиология, клиническая картина, принципы лечения, прогноз, осложнения, профилактика.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Болезни периодонта: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определение, классификация.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обезболивания, применяемые в амбулаторной стоматологической практике.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анестетики, применяемые в стоматологии, их характеристика.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и общие осложнения, возникающие при проведении операции удаления зуба. </w:t>
      </w:r>
    </w:p>
    <w:p w:rsidR="00E22BFF" w:rsidRPr="009216F9" w:rsidRDefault="00E22BFF" w:rsidP="009216F9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клиника, </w:t>
      </w:r>
      <w:r w:rsidR="009216F9">
        <w:rPr>
          <w:rFonts w:ascii="Times New Roman" w:hAnsi="Times New Roman" w:cs="Times New Roman"/>
          <w:sz w:val="28"/>
          <w:szCs w:val="28"/>
        </w:rPr>
        <w:t>прогноз, осложнения, профилактика.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Луночковые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кровотечения: причины, виды помощи.</w:t>
      </w:r>
    </w:p>
    <w:p w:rsidR="009216F9" w:rsidRDefault="00E22BFF" w:rsidP="009216F9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216F9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9216F9">
        <w:rPr>
          <w:rFonts w:ascii="Times New Roman" w:hAnsi="Times New Roman" w:cs="Times New Roman"/>
          <w:sz w:val="28"/>
          <w:szCs w:val="28"/>
        </w:rPr>
        <w:t>одонтогенный</w:t>
      </w:r>
      <w:proofErr w:type="spellEnd"/>
      <w:r w:rsidRPr="009216F9">
        <w:rPr>
          <w:rFonts w:ascii="Times New Roman" w:hAnsi="Times New Roman" w:cs="Times New Roman"/>
          <w:sz w:val="28"/>
          <w:szCs w:val="28"/>
        </w:rPr>
        <w:t xml:space="preserve"> периостит</w:t>
      </w:r>
      <w:r w:rsidR="003369CE" w:rsidRPr="009216F9">
        <w:rPr>
          <w:rFonts w:ascii="Times New Roman" w:hAnsi="Times New Roman" w:cs="Times New Roman"/>
          <w:sz w:val="28"/>
          <w:szCs w:val="28"/>
        </w:rPr>
        <w:t>, остеомиелит:</w:t>
      </w:r>
      <w:r w:rsidRPr="009216F9">
        <w:rPr>
          <w:rFonts w:ascii="Times New Roman" w:hAnsi="Times New Roman" w:cs="Times New Roman"/>
          <w:sz w:val="28"/>
          <w:szCs w:val="28"/>
        </w:rPr>
        <w:t xml:space="preserve"> клиника, </w:t>
      </w:r>
      <w:r w:rsidR="009216F9">
        <w:rPr>
          <w:rFonts w:ascii="Times New Roman" w:hAnsi="Times New Roman" w:cs="Times New Roman"/>
          <w:sz w:val="28"/>
          <w:szCs w:val="28"/>
        </w:rPr>
        <w:t>прогноз, осложнения, профилактика.</w:t>
      </w:r>
    </w:p>
    <w:p w:rsidR="00E22BFF" w:rsidRPr="009216F9" w:rsidRDefault="00E22BFF" w:rsidP="00480EE7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16F9">
        <w:rPr>
          <w:rFonts w:ascii="Times New Roman" w:hAnsi="Times New Roman" w:cs="Times New Roman"/>
          <w:sz w:val="28"/>
          <w:szCs w:val="28"/>
        </w:rPr>
        <w:t xml:space="preserve">Современные пломбировочные композиционные материалы Замешивание цементов и работа с ними. 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фотополимеризационных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устройств. </w:t>
      </w:r>
    </w:p>
    <w:p w:rsidR="00E22BFF" w:rsidRDefault="00E22BFF" w:rsidP="00E22BFF">
      <w:pPr>
        <w:pStyle w:val="a3"/>
        <w:numPr>
          <w:ilvl w:val="0"/>
          <w:numId w:val="14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стоматологических заболеваний и гигиена полости рта. Индивидуальная и профессиональная гигиена полости рта: цели, задачи. Обучение пациентов индивидуальной гигиене полости рта.</w:t>
      </w:r>
    </w:p>
    <w:p w:rsidR="00E22BFF" w:rsidRDefault="00E22BFF" w:rsidP="004F18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22BFF">
        <w:rPr>
          <w:rFonts w:ascii="Times New Roman" w:hAnsi="Times New Roman" w:cs="Times New Roman"/>
          <w:b/>
          <w:bCs/>
          <w:sz w:val="28"/>
          <w:szCs w:val="28"/>
        </w:rPr>
        <w:t>аркологическ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профиль</w:t>
      </w:r>
    </w:p>
    <w:p w:rsidR="00E22BFF" w:rsidRPr="00E22BFF" w:rsidRDefault="00E22BFF" w:rsidP="004F18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t>Определение понятий «</w:t>
      </w:r>
      <w:proofErr w:type="spellStart"/>
      <w:r w:rsidRPr="00E22BFF">
        <w:rPr>
          <w:rFonts w:ascii="Times New Roman" w:hAnsi="Times New Roman" w:cs="Times New Roman"/>
          <w:bCs/>
          <w:sz w:val="28"/>
        </w:rPr>
        <w:t>психоактивное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 вещество», «</w:t>
      </w:r>
      <w:proofErr w:type="spellStart"/>
      <w:r w:rsidRPr="00E22BFF">
        <w:rPr>
          <w:rFonts w:ascii="Times New Roman" w:hAnsi="Times New Roman" w:cs="Times New Roman"/>
          <w:bCs/>
          <w:sz w:val="28"/>
        </w:rPr>
        <w:t>прекурсор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», «зависимость». Определение понятий «наркомания», «токсикомания». </w:t>
      </w:r>
    </w:p>
    <w:p w:rsidR="00E22BFF" w:rsidRPr="00E22BFF" w:rsidRDefault="00E22BFF" w:rsidP="00E22BF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t>Условия и факторы, способствующие возникновению алкоголизма и наркомании.</w:t>
      </w:r>
    </w:p>
    <w:p w:rsidR="00E22BFF" w:rsidRPr="00E22BFF" w:rsidRDefault="00E22BFF" w:rsidP="00E22BF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</w:rPr>
      </w:pPr>
      <w:r w:rsidRPr="00E22BFF">
        <w:rPr>
          <w:rFonts w:ascii="Times New Roman" w:hAnsi="Times New Roman" w:cs="Times New Roman"/>
          <w:bCs/>
          <w:sz w:val="28"/>
        </w:rPr>
        <w:t>Механизм действия алкоголя на организм.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Алкогольное опьянение: с</w:t>
      </w:r>
      <w:r w:rsidR="009216F9">
        <w:rPr>
          <w:rFonts w:ascii="Times New Roman" w:hAnsi="Times New Roman" w:cs="Times New Roman"/>
          <w:sz w:val="28"/>
          <w:szCs w:val="28"/>
        </w:rPr>
        <w:t xml:space="preserve">тепени и клинические симптомы.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 w:rsidR="009216F9">
        <w:rPr>
          <w:rFonts w:ascii="Times New Roman" w:hAnsi="Times New Roman" w:cs="Times New Roman"/>
          <w:sz w:val="28"/>
          <w:szCs w:val="28"/>
        </w:rPr>
        <w:t xml:space="preserve">неотложная </w:t>
      </w:r>
      <w:r w:rsidRPr="00E22BFF">
        <w:rPr>
          <w:rFonts w:ascii="Times New Roman" w:hAnsi="Times New Roman" w:cs="Times New Roman"/>
          <w:sz w:val="28"/>
          <w:szCs w:val="28"/>
        </w:rPr>
        <w:t>медицинская помощь при алкогольной интоксикации.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Алкогольная зависимость: основные симптомы и синдромы.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Алкогольный абстинентный синдром: клиника, </w:t>
      </w:r>
      <w:r w:rsidR="009216F9">
        <w:rPr>
          <w:rFonts w:ascii="Times New Roman" w:hAnsi="Times New Roman" w:cs="Times New Roman"/>
          <w:sz w:val="28"/>
          <w:szCs w:val="28"/>
        </w:rPr>
        <w:t>неотложная</w:t>
      </w:r>
      <w:r w:rsidRPr="00E22BFF">
        <w:rPr>
          <w:rFonts w:ascii="Times New Roman" w:hAnsi="Times New Roman" w:cs="Times New Roman"/>
          <w:sz w:val="28"/>
          <w:szCs w:val="28"/>
        </w:rPr>
        <w:t xml:space="preserve"> медицинская помощь.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Соматические и неврологические нарушения при алкоголизме. Изменение личности.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Алкогольные психозы: классификация, клиника, особенности наблюдения и ухода за пациентами. Методы купирования психомоторного возбуждения у </w:t>
      </w:r>
      <w:r w:rsidR="009216F9">
        <w:rPr>
          <w:rFonts w:ascii="Times New Roman" w:hAnsi="Times New Roman" w:cs="Times New Roman"/>
          <w:sz w:val="28"/>
          <w:szCs w:val="28"/>
        </w:rPr>
        <w:t>пациентов</w:t>
      </w:r>
      <w:r w:rsidRPr="00E22BFF">
        <w:rPr>
          <w:rFonts w:ascii="Times New Roman" w:hAnsi="Times New Roman" w:cs="Times New Roman"/>
          <w:sz w:val="28"/>
          <w:szCs w:val="28"/>
        </w:rPr>
        <w:t xml:space="preserve"> с алкогольными психозами.</w:t>
      </w:r>
    </w:p>
    <w:p w:rsidR="00E22BFF" w:rsidRPr="009216F9" w:rsidRDefault="00E22BFF" w:rsidP="009216F9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>Принципы лечения алкоголизма, этапы. Роль медицинской сестры в проведении лечения алкогольной зависимости.</w:t>
      </w:r>
      <w:r w:rsidR="00126A5C">
        <w:rPr>
          <w:rFonts w:ascii="Times New Roman" w:hAnsi="Times New Roman" w:cs="Times New Roman"/>
          <w:sz w:val="28"/>
          <w:szCs w:val="28"/>
        </w:rPr>
        <w:t xml:space="preserve"> </w:t>
      </w:r>
      <w:r w:rsidRPr="009216F9">
        <w:rPr>
          <w:rFonts w:ascii="Times New Roman" w:hAnsi="Times New Roman" w:cs="Times New Roman"/>
          <w:sz w:val="28"/>
          <w:szCs w:val="28"/>
        </w:rPr>
        <w:t>Особенности алкогольной зависимости у женщин и подростков.</w:t>
      </w:r>
    </w:p>
    <w:p w:rsidR="00E22BFF" w:rsidRPr="00E22BFF" w:rsidRDefault="00E22BFF" w:rsidP="00E22BFF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освидетельствование на факт употребления алкоголя и состояния опьянения. </w:t>
      </w:r>
      <w:r w:rsidRPr="00E22BFF">
        <w:rPr>
          <w:rFonts w:ascii="Times New Roman" w:hAnsi="Times New Roman" w:cs="Times New Roman"/>
          <w:sz w:val="28"/>
          <w:szCs w:val="28"/>
        </w:rPr>
        <w:t xml:space="preserve">Приборы для определения алкоголя в выдыхаемом воздухе. 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Классификация наркотических средств 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токсикоманических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веществ. </w:t>
      </w:r>
      <w:r w:rsidRPr="00E22BFF">
        <w:rPr>
          <w:rFonts w:ascii="Times New Roman" w:hAnsi="Times New Roman" w:cs="Times New Roman"/>
          <w:bCs/>
          <w:sz w:val="28"/>
        </w:rPr>
        <w:t xml:space="preserve">Клинические проявления зависимости от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E22BFF">
        <w:rPr>
          <w:rFonts w:ascii="Times New Roman" w:hAnsi="Times New Roman" w:cs="Times New Roman"/>
          <w:bCs/>
          <w:sz w:val="28"/>
        </w:rPr>
        <w:t xml:space="preserve">, этапы формирования. 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Признаки наркотического и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токсикоманического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опьянения. Диагностика. Экспресс-определение наркотических средств в моче.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Диагностика и </w:t>
      </w:r>
      <w:r w:rsidR="009216F9">
        <w:rPr>
          <w:rFonts w:ascii="Times New Roman" w:hAnsi="Times New Roman" w:cs="Times New Roman"/>
          <w:sz w:val="28"/>
          <w:szCs w:val="28"/>
        </w:rPr>
        <w:t>неотложная</w:t>
      </w:r>
      <w:r w:rsidRPr="00E22BFF">
        <w:rPr>
          <w:rFonts w:ascii="Times New Roman" w:hAnsi="Times New Roman" w:cs="Times New Roman"/>
          <w:sz w:val="28"/>
          <w:szCs w:val="28"/>
        </w:rPr>
        <w:t xml:space="preserve"> медицинская помощь при острых психотических расстройствах вследствие употребления </w:t>
      </w:r>
      <w:proofErr w:type="spellStart"/>
      <w:r w:rsidRPr="00E22B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E22BFF">
        <w:rPr>
          <w:rFonts w:ascii="Times New Roman" w:hAnsi="Times New Roman" w:cs="Times New Roman"/>
          <w:bCs/>
          <w:sz w:val="28"/>
        </w:rPr>
        <w:t>.</w:t>
      </w:r>
    </w:p>
    <w:p w:rsidR="00E22BFF" w:rsidRPr="00E22BFF" w:rsidRDefault="00E22BFF" w:rsidP="00E22BFF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E22BFF">
        <w:rPr>
          <w:rFonts w:ascii="Times New Roman" w:hAnsi="Times New Roman" w:cs="Times New Roman"/>
          <w:bCs/>
          <w:sz w:val="28"/>
        </w:rPr>
        <w:t>Самоповреждающее</w:t>
      </w:r>
      <w:proofErr w:type="spellEnd"/>
      <w:r w:rsidRPr="00E22BFF">
        <w:rPr>
          <w:rFonts w:ascii="Times New Roman" w:hAnsi="Times New Roman" w:cs="Times New Roman"/>
          <w:bCs/>
          <w:sz w:val="28"/>
        </w:rPr>
        <w:t xml:space="preserve"> и суицидальное поведение среди пациентов с зависимостями. Распространенность, диагностика и профилактика суицидов. 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BFF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E22BFF">
        <w:rPr>
          <w:rFonts w:ascii="Times New Roman" w:hAnsi="Times New Roman" w:cs="Times New Roman"/>
          <w:sz w:val="28"/>
          <w:szCs w:val="28"/>
        </w:rPr>
        <w:t xml:space="preserve"> - как основная наиболее опасная причина </w:t>
      </w:r>
      <w:r w:rsidR="009216F9" w:rsidRPr="00E22BFF">
        <w:rPr>
          <w:rFonts w:ascii="Times New Roman" w:hAnsi="Times New Roman" w:cs="Times New Roman"/>
          <w:sz w:val="28"/>
          <w:szCs w:val="28"/>
        </w:rPr>
        <w:t>заболеваний,</w:t>
      </w:r>
      <w:r w:rsidRPr="00E22BFF">
        <w:rPr>
          <w:rFonts w:ascii="Times New Roman" w:hAnsi="Times New Roman" w:cs="Times New Roman"/>
          <w:sz w:val="28"/>
          <w:szCs w:val="28"/>
        </w:rPr>
        <w:t xml:space="preserve"> приводящих к смерти. </w:t>
      </w:r>
    </w:p>
    <w:p w:rsidR="00E22BFF" w:rsidRPr="00E22BFF" w:rsidRDefault="00E22BFF" w:rsidP="00E22BFF">
      <w:pPr>
        <w:pStyle w:val="a3"/>
        <w:numPr>
          <w:ilvl w:val="0"/>
          <w:numId w:val="15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2BFF">
        <w:rPr>
          <w:rFonts w:ascii="Times New Roman" w:hAnsi="Times New Roman" w:cs="Times New Roman"/>
          <w:sz w:val="28"/>
          <w:szCs w:val="28"/>
        </w:rPr>
        <w:t xml:space="preserve">Профилактика алкогольной и наркотической зависимости. Роль </w:t>
      </w:r>
      <w:r w:rsidR="009216F9">
        <w:rPr>
          <w:rFonts w:ascii="Times New Roman" w:hAnsi="Times New Roman" w:cs="Times New Roman"/>
          <w:sz w:val="28"/>
          <w:szCs w:val="28"/>
        </w:rPr>
        <w:t>медицинской сестры</w:t>
      </w:r>
      <w:r w:rsidRPr="00E22BFF">
        <w:rPr>
          <w:rFonts w:ascii="Times New Roman" w:hAnsi="Times New Roman" w:cs="Times New Roman"/>
          <w:sz w:val="28"/>
          <w:szCs w:val="28"/>
        </w:rPr>
        <w:t xml:space="preserve"> в проведении психогигиенических мероприятий.</w:t>
      </w:r>
    </w:p>
    <w:p w:rsidR="004F180D" w:rsidRDefault="004F180D" w:rsidP="004F18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Неврологический профиль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Нервная система: анатомия и физиология.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Общемозговые, очаговые, менингеальные симптомы. Оценка уровня сознания.</w:t>
      </w:r>
    </w:p>
    <w:p w:rsidR="004F180D" w:rsidRPr="004F180D" w:rsidRDefault="004F180D" w:rsidP="004F180D">
      <w:pPr>
        <w:pStyle w:val="a3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Факторы риска инфаркта мозга и транзиторных ишемических атак.</w:t>
      </w:r>
    </w:p>
    <w:p w:rsidR="004F180D" w:rsidRPr="004F180D" w:rsidRDefault="004F180D" w:rsidP="004F180D">
      <w:pPr>
        <w:pStyle w:val="a3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Роль медицинской сестры в п</w:t>
      </w:r>
      <w:r>
        <w:rPr>
          <w:rFonts w:ascii="Times New Roman" w:hAnsi="Times New Roman" w:cs="Times New Roman"/>
          <w:sz w:val="28"/>
          <w:szCs w:val="28"/>
        </w:rPr>
        <w:t xml:space="preserve">рофилактике нарушений мозгового </w:t>
      </w:r>
      <w:r w:rsidRPr="004F180D">
        <w:rPr>
          <w:rFonts w:ascii="Times New Roman" w:hAnsi="Times New Roman" w:cs="Times New Roman"/>
          <w:sz w:val="28"/>
          <w:szCs w:val="28"/>
        </w:rPr>
        <w:t xml:space="preserve">кровообращения. Типы инсульта, клиническая картина. </w:t>
      </w:r>
    </w:p>
    <w:p w:rsidR="004F180D" w:rsidRPr="004F180D" w:rsidRDefault="004F180D" w:rsidP="004F180D">
      <w:pPr>
        <w:pStyle w:val="a3"/>
        <w:numPr>
          <w:ilvl w:val="0"/>
          <w:numId w:val="16"/>
        </w:numPr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Алгоритм оказания медицинской помощи пациентам с острым нарушением мозгового кров</w:t>
      </w:r>
      <w:r>
        <w:rPr>
          <w:rFonts w:ascii="Times New Roman" w:hAnsi="Times New Roman" w:cs="Times New Roman"/>
          <w:bCs/>
          <w:sz w:val="28"/>
          <w:szCs w:val="28"/>
        </w:rPr>
        <w:t>ообращения</w:t>
      </w:r>
      <w:r w:rsidRPr="004F18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80D" w:rsidRPr="004F180D" w:rsidRDefault="004F180D" w:rsidP="004F180D">
      <w:pPr>
        <w:pStyle w:val="a3"/>
        <w:numPr>
          <w:ilvl w:val="0"/>
          <w:numId w:val="1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Наблюдение и уход за пациентом в коматозном состоянии. </w:t>
      </w:r>
      <w:r w:rsidRPr="004F180D">
        <w:rPr>
          <w:rFonts w:ascii="Times New Roman" w:hAnsi="Times New Roman" w:cs="Times New Roman"/>
          <w:bCs/>
          <w:sz w:val="28"/>
          <w:szCs w:val="28"/>
        </w:rPr>
        <w:t>Профилактика пролежней, пневмонии, контрактур.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>Принципы реабилитации пациентов при хронической прогрессирующей недостаточности мозгового кровообращения.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80D">
        <w:rPr>
          <w:rFonts w:ascii="Times New Roman" w:hAnsi="Times New Roman" w:cs="Times New Roman"/>
          <w:bCs/>
          <w:sz w:val="28"/>
          <w:szCs w:val="28"/>
        </w:rPr>
        <w:t>Вертеброгенные</w:t>
      </w:r>
      <w:proofErr w:type="spellEnd"/>
      <w:r w:rsidRPr="004F180D">
        <w:rPr>
          <w:rFonts w:ascii="Times New Roman" w:hAnsi="Times New Roman" w:cs="Times New Roman"/>
          <w:bCs/>
          <w:sz w:val="28"/>
          <w:szCs w:val="28"/>
        </w:rPr>
        <w:t xml:space="preserve"> заболевания нервной системы.</w:t>
      </w:r>
      <w:r w:rsidR="00126A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80D">
        <w:rPr>
          <w:rFonts w:ascii="Times New Roman" w:hAnsi="Times New Roman" w:cs="Times New Roman"/>
          <w:bCs/>
          <w:sz w:val="28"/>
          <w:szCs w:val="28"/>
        </w:rPr>
        <w:t xml:space="preserve">Особенности ухода за пациентами. 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Рассеянный склероз: клиническая картина, прогноз. 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Миастения: клиническая картина, прогноз. 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Объемные процессы центральной нервной системы. Общие принципы лечения и ухода. Прогноз. 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Эпилепсия: клиническая картина, прогноз. </w:t>
      </w:r>
    </w:p>
    <w:p w:rsidR="004F180D" w:rsidRPr="004F180D" w:rsidRDefault="004F180D" w:rsidP="004F180D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0D">
        <w:rPr>
          <w:rFonts w:ascii="Times New Roman" w:hAnsi="Times New Roman" w:cs="Times New Roman"/>
          <w:bCs/>
          <w:sz w:val="28"/>
          <w:szCs w:val="28"/>
        </w:rPr>
        <w:t xml:space="preserve">Перинатальная патология нервной системы. </w:t>
      </w:r>
      <w:r w:rsidRPr="004F180D">
        <w:rPr>
          <w:rFonts w:ascii="Times New Roman" w:hAnsi="Times New Roman" w:cs="Times New Roman"/>
          <w:sz w:val="28"/>
          <w:szCs w:val="28"/>
        </w:rPr>
        <w:t xml:space="preserve">Оценка родничков, размеров швов. Определение физиологических рефлексов. </w:t>
      </w:r>
    </w:p>
    <w:p w:rsidR="004F180D" w:rsidRDefault="004F180D" w:rsidP="004F18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180D">
        <w:rPr>
          <w:rFonts w:ascii="Times New Roman" w:hAnsi="Times New Roman" w:cs="Times New Roman"/>
          <w:b/>
          <w:bCs/>
          <w:sz w:val="28"/>
          <w:szCs w:val="28"/>
        </w:rPr>
        <w:t>нкологическ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 профиль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 «опухоль» и «рак». Классификация опухолей. Основные свойства опухолей. Метастазирование.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 опухолей. Роль внешних факторов в развитии рака. Профилактика онкологических заболеваний. </w:t>
      </w:r>
    </w:p>
    <w:p w:rsidR="004F180D" w:rsidRPr="009216F9" w:rsidRDefault="004F180D" w:rsidP="009216F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Значение профилактических медицинских осмотров населения. Виды профилактических осмотров. Формирование групп риска.</w:t>
      </w:r>
      <w:r w:rsidR="002F01F6">
        <w:rPr>
          <w:rFonts w:ascii="Times New Roman" w:hAnsi="Times New Roman" w:cs="Times New Roman"/>
          <w:sz w:val="28"/>
        </w:rPr>
        <w:t xml:space="preserve"> </w:t>
      </w:r>
      <w:r w:rsidRPr="009216F9">
        <w:rPr>
          <w:rFonts w:ascii="Times New Roman" w:hAnsi="Times New Roman" w:cs="Times New Roman"/>
          <w:sz w:val="28"/>
        </w:rPr>
        <w:t>Скрининг онкологических заболеваний.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медсестры с онкологическими пациентами.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оперативных вмешательств в онкологии. Организация сестринского ухода в послеоперационном периоде.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Методы лучевой терапии злокачественных опухолей. Роль среднего медицинского персонала в проведении лучевой терапии. Наблюдение и уход за пациентами.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Химиотерапия опухолей. Основные группы лекарственных противоопухолевых препаратов. Особенности работы с противоопухолевыми препаратами. </w:t>
      </w:r>
      <w:r>
        <w:rPr>
          <w:rFonts w:ascii="Times New Roman" w:hAnsi="Times New Roman" w:cs="Times New Roman"/>
          <w:sz w:val="28"/>
        </w:rPr>
        <w:t>Наблюдение и уход за пациентами.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и обезболивание в онкологии. Общие принципы фармакотерапии при остром и хроническом болевых синдромах.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Принципы организации сестринского ухода за онкологическими пациентами: безопасность, конфиденциальность, общение, независимость, инфекционная безопасность. 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Сестринский осмотр: состояние кожных покровов, дыхания, сердечной деятельности, мочевыделительной функции. Выявление нарушенных функций и изменения общего состояния пациента.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рака легкого и верхних дыхательных путей. Особенности наблюдения и ухода за пациентами с опухолями легкого и средостения. 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эзофагостомой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питания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и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трахеостомой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ухода за пациентами с опухолями органов брюшной полости и прямой кишки.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по питанию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колостомами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Диспансеризация.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мочеполовой системы. Уход за пациентами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эпицистостомой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применение мочеприемника при недержании мочи. 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Опухоли кожи. Уход за пациентами с опухолями кожи.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молочной железы. Клинические проявления узлового рака молочной железы Пути раннего выявления.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молочных желез.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Опухоли женских половых органов. </w:t>
      </w:r>
      <w:r>
        <w:rPr>
          <w:rFonts w:ascii="Times New Roman" w:hAnsi="Times New Roman" w:cs="Times New Roman"/>
          <w:sz w:val="28"/>
        </w:rPr>
        <w:t xml:space="preserve">Особенности наблюдения и ухода. </w:t>
      </w:r>
      <w:r>
        <w:rPr>
          <w:rFonts w:ascii="Times New Roman" w:hAnsi="Times New Roman" w:cs="Times New Roman"/>
          <w:sz w:val="28"/>
          <w:szCs w:val="28"/>
        </w:rPr>
        <w:t>Диспансеризация.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помощь: определение понятия, цели, задачи. Принципы паллиативной помощи. Группы пациентов, подлежащих паллиативной терапии. </w:t>
      </w:r>
    </w:p>
    <w:p w:rsidR="004F180D" w:rsidRDefault="004F180D" w:rsidP="004F180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родственникам в подготовке к утрате. </w:t>
      </w:r>
      <w:r>
        <w:rPr>
          <w:rFonts w:ascii="Times New Roman" w:hAnsi="Times New Roman" w:cs="Times New Roman"/>
          <w:sz w:val="28"/>
        </w:rPr>
        <w:t>Танатология. Эвтаназия.</w:t>
      </w:r>
    </w:p>
    <w:p w:rsidR="004F180D" w:rsidRPr="004F180D" w:rsidRDefault="004F180D" w:rsidP="004F18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F180D">
        <w:rPr>
          <w:rFonts w:ascii="Times New Roman" w:hAnsi="Times New Roman" w:cs="Times New Roman"/>
          <w:b/>
          <w:sz w:val="28"/>
        </w:rPr>
        <w:t>фтальмологическ</w:t>
      </w:r>
      <w:r>
        <w:rPr>
          <w:rFonts w:ascii="Times New Roman" w:hAnsi="Times New Roman" w:cs="Times New Roman"/>
          <w:b/>
          <w:sz w:val="28"/>
        </w:rPr>
        <w:t>ий профиль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строение органа зрения. Значение органа зрения в жизни человека.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помещения (кабинета, перевязочной, операционной), инструментария, медикаментов.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оперативным вмешательствам на органах зрения. Наблюдение и уход за пациентом в послеоперационном периоде. Особенности наблюдения и ухода за детьми с патологией органа зрения.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исследования органа зрения.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Близорукость. Гиперметропия. Астигматизм. Роль медицинского работника в профилактике развития и прогрессирования близорукости.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век: клиника, осложнения, лечение. Техника проведения массажа век.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признаки острого конъюнктивита. Принципы лечения и профилактики. Техника инстилляции глазных капель.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слезных органов: клиника, лечение, профилактика. Промывание слезных каналов.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Заболевание роговицы и склеры: клиника, лечение, профилактика. Техника закладывания мази.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тракта: клиника, осложнения, лечение.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хрусталика: клиника, осложнения, лечение. Организация наблюдения и ухода за пациентом в послеоперационном периоде.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Глаукома. Ранняя диагностика и профилактика глаукомы. Режим больного глаукомой. Методы измерения внутриглазного давления.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Глазное давление: причины и методы профилактики повышения внутриглазного давления. Показатели внутриглазного давления в норме и патологии.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Клиника, скорая медицинская помощь и лечение острого приступа глаукомы.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сетчатки и зрительного нерва: клиника, осложнения, лечение. Организация наблюдения и ухода за пациентом с отслойкой сетчатки.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Травматические повреждения роговицы и конъюнктивы: признаки, неотложная помощь, принципы ухода.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проникающих ранений глаза: признаки, тактика.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ожоги глаза: клиника, скорая медицинская помощь, исходы. Техника проведения диализа.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Слепота: социальное значение, причины. Инвалидность по зрению, реабилитация и трудоустройство слепых в Республике Беларусь.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потеря зрения: основные причины, особенности ухода.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Доброкачественные и злокачественные опухоли орбиты: клиника, диагностика. 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наложения повязок: монокулярная, бинокулярная.</w:t>
      </w:r>
    </w:p>
    <w:p w:rsid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парабульбарных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субконъюнктивальных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инъекций.</w:t>
      </w:r>
    </w:p>
    <w:p w:rsidR="004F180D" w:rsidRPr="004F180D" w:rsidRDefault="004F180D" w:rsidP="004F180D">
      <w:pPr>
        <w:pStyle w:val="a3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медицинской сестры в обеспечении охранительного зрительного режима. Обучение пациентов зрительной гимнастике и соблюдению зрительной нагрузки. </w:t>
      </w:r>
    </w:p>
    <w:p w:rsidR="004F180D" w:rsidRDefault="004F180D" w:rsidP="004F18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Станции и отделения переливания крови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Принципы организации донорства в Республике Беларусь. Виды донорства. Влияние взятия крови на организм донора.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Отбор и медицинское освидетельствование доноров. Противопоказания для взятия крови у доноров. Профилактика передачи инфекции с продуктами донорской крови.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Методика определения группы крови. Возможные ошибки при определении групп крови по стандартным сывороткам.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Современные методы разделения крови на компоненты. Цели и задачи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плазмацитофереза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Классификация кровезаменителей. Правила переливания кровезаменителей.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Понятие о группе крови и резус-факторе, система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Ке</w:t>
      </w:r>
      <w:r w:rsidRPr="004F180D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Клиническое применение препаратов крови.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фракционирования плазмы.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Заготовка плазмы методом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плазмофереза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>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Методы получения и характеристика свежезамороженной плазмы. 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получения и характеристика отм</w:t>
      </w:r>
      <w:r w:rsidR="00DB4A44">
        <w:rPr>
          <w:rFonts w:ascii="Times New Roman" w:hAnsi="Times New Roman" w:cs="Times New Roman"/>
          <w:sz w:val="28"/>
          <w:szCs w:val="28"/>
        </w:rPr>
        <w:t xml:space="preserve">ытых, размороженных эритроцитов,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массы.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Стабилизаторы и консерванты для крови.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Методы получения и характеристика концентрата тромбоцитов.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Требования к таре для заготовки крови.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Этикетирование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донорской крови и ее компонентов. Маркировка емкостей с консервированной кровью.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DB4A44">
        <w:rPr>
          <w:rFonts w:ascii="Times New Roman" w:hAnsi="Times New Roman" w:cs="Times New Roman"/>
          <w:sz w:val="28"/>
          <w:szCs w:val="28"/>
        </w:rPr>
        <w:t>эритроцитосодержащих</w:t>
      </w:r>
      <w:proofErr w:type="spellEnd"/>
      <w:r w:rsidRPr="00DB4A44">
        <w:rPr>
          <w:rFonts w:ascii="Times New Roman" w:hAnsi="Times New Roman" w:cs="Times New Roman"/>
          <w:sz w:val="28"/>
          <w:szCs w:val="28"/>
        </w:rPr>
        <w:t xml:space="preserve"> компонентов крови. Условия и продолжительность хранения.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Условия, сроки хранения, свежезамо</w:t>
      </w:r>
      <w:r w:rsidR="00DB4A44">
        <w:rPr>
          <w:rFonts w:ascii="Times New Roman" w:hAnsi="Times New Roman" w:cs="Times New Roman"/>
          <w:sz w:val="28"/>
          <w:szCs w:val="28"/>
        </w:rPr>
        <w:t xml:space="preserve">роженной плазмы, концентрата тромбоцитов, </w:t>
      </w:r>
      <w:proofErr w:type="spellStart"/>
      <w:r w:rsidR="00DB4A44">
        <w:rPr>
          <w:rFonts w:ascii="Times New Roman" w:hAnsi="Times New Roman" w:cs="Times New Roman"/>
          <w:sz w:val="28"/>
          <w:szCs w:val="28"/>
        </w:rPr>
        <w:t>карантинизация</w:t>
      </w:r>
      <w:proofErr w:type="spellEnd"/>
      <w:r w:rsidR="00DB4A44">
        <w:rPr>
          <w:rFonts w:ascii="Times New Roman" w:hAnsi="Times New Roman" w:cs="Times New Roman"/>
          <w:sz w:val="28"/>
          <w:szCs w:val="28"/>
        </w:rPr>
        <w:t>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Условия хранения крови, ее компонентов во время транспортировки.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Обязанности медицинского работника при реализации крови, ее компонентов.</w:t>
      </w:r>
    </w:p>
    <w:p w:rsidR="004F180D" w:rsidRPr="00DB4A44" w:rsidRDefault="004F180D" w:rsidP="00DB4A44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Определение понятия компонент крови</w:t>
      </w:r>
      <w:r w:rsidR="00DB4A44">
        <w:rPr>
          <w:rFonts w:ascii="Times New Roman" w:hAnsi="Times New Roman" w:cs="Times New Roman"/>
          <w:sz w:val="28"/>
          <w:szCs w:val="28"/>
        </w:rPr>
        <w:t>,</w:t>
      </w:r>
      <w:r w:rsidRPr="004F180D">
        <w:rPr>
          <w:rFonts w:ascii="Times New Roman" w:hAnsi="Times New Roman" w:cs="Times New Roman"/>
          <w:sz w:val="28"/>
          <w:szCs w:val="28"/>
        </w:rPr>
        <w:t xml:space="preserve"> препарат крови.</w:t>
      </w:r>
      <w:r w:rsidR="00DB4A44">
        <w:rPr>
          <w:rFonts w:ascii="Times New Roman" w:hAnsi="Times New Roman" w:cs="Times New Roman"/>
          <w:sz w:val="28"/>
          <w:szCs w:val="28"/>
        </w:rPr>
        <w:t xml:space="preserve"> Заготовка крови, требования.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>Естественные и иммунные антитела.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: получение, хранение, транспортировка, применение.</w:t>
      </w:r>
    </w:p>
    <w:p w:rsidR="004F180D" w:rsidRPr="004F180D" w:rsidRDefault="004F180D" w:rsidP="004F180D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180D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4F180D">
        <w:rPr>
          <w:rFonts w:ascii="Times New Roman" w:hAnsi="Times New Roman" w:cs="Times New Roman"/>
          <w:sz w:val="28"/>
          <w:szCs w:val="28"/>
        </w:rPr>
        <w:t>вирусинактивации</w:t>
      </w:r>
      <w:proofErr w:type="spellEnd"/>
      <w:r w:rsidRPr="004F180D">
        <w:rPr>
          <w:rFonts w:ascii="Times New Roman" w:hAnsi="Times New Roman" w:cs="Times New Roman"/>
          <w:sz w:val="28"/>
          <w:szCs w:val="28"/>
        </w:rPr>
        <w:t>.</w:t>
      </w:r>
    </w:p>
    <w:p w:rsidR="00CA3D6C" w:rsidRDefault="00CA3D6C" w:rsidP="00CA3D6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3D6C">
        <w:rPr>
          <w:rFonts w:ascii="Times New Roman" w:hAnsi="Times New Roman" w:cs="Times New Roman"/>
          <w:b/>
          <w:bCs/>
          <w:sz w:val="28"/>
          <w:szCs w:val="28"/>
        </w:rPr>
        <w:t>риемно</w:t>
      </w:r>
      <w:r>
        <w:rPr>
          <w:rFonts w:ascii="Times New Roman" w:hAnsi="Times New Roman" w:cs="Times New Roman"/>
          <w:b/>
          <w:bCs/>
          <w:sz w:val="28"/>
          <w:szCs w:val="28"/>
        </w:rPr>
        <w:t>е отделение</w:t>
      </w:r>
    </w:p>
    <w:p w:rsidR="00CA3D6C" w:rsidRDefault="00CA3D6C" w:rsidP="00CA3D6C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приёмного отделения больницы. Основные функции приёмного отделения. </w:t>
      </w:r>
    </w:p>
    <w:p w:rsidR="00CA3D6C" w:rsidRDefault="00CA3D6C" w:rsidP="00CA3D6C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медицинская документация приёмного отделения.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Правила регулирования потока поступающих пациентов, их регистрации; порядок плановой госпитализации пациентов. 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Правила транспортировки пациентов в отделение или в другую организацию здравоохранения.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Организация работы приемного отделения при возникновении чрезвычайных ситуаций: порядок приема и сдачи дежурств; учет движения пациентов; организация работы справочной службы.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Организация работы приемного отделения по приему хирургических пациентов: госпитализация по экстренным показаниям, плановая госпитализация.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Проведение осмотра пациентов с целью оценки их функционального состояния.</w:t>
      </w:r>
    </w:p>
    <w:p w:rsidR="00CA3D6C" w:rsidRDefault="00CA3D6C" w:rsidP="00CA3D6C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Тактика медицинской сестры при выявлении чесотки и педикулеза у поступающих пациентов. Частичная и полная санитарная обработка пациентов.</w:t>
      </w:r>
    </w:p>
    <w:p w:rsidR="007B0488" w:rsidRDefault="00CA3D6C" w:rsidP="007B0488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Тактика медицинской сестры при поступлении пациентов с подозрением на инфекционное заболевание, в том числе с подозрением на особо опасные инфекции, ВИЧ-инф</w:t>
      </w:r>
      <w:r w:rsidR="007B0488">
        <w:rPr>
          <w:sz w:val="28"/>
          <w:szCs w:val="28"/>
        </w:rPr>
        <w:t>ицированных и больных сифилисом.</w:t>
      </w:r>
    </w:p>
    <w:p w:rsidR="007B0488" w:rsidRPr="007B0488" w:rsidRDefault="007B0488" w:rsidP="007B0488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left="567" w:hanging="567"/>
        <w:rPr>
          <w:sz w:val="28"/>
          <w:szCs w:val="28"/>
        </w:rPr>
      </w:pPr>
      <w:r w:rsidRPr="007B0488">
        <w:rPr>
          <w:sz w:val="28"/>
          <w:szCs w:val="28"/>
        </w:rPr>
        <w:t>Профилактика столбняка, бешенства.</w:t>
      </w:r>
    </w:p>
    <w:p w:rsidR="00CA3D6C" w:rsidRDefault="00CA3D6C" w:rsidP="00DB4A44">
      <w:pPr>
        <w:spacing w:after="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П</w:t>
      </w:r>
      <w:r w:rsidRPr="00CA3D6C">
        <w:rPr>
          <w:rFonts w:ascii="TimesNewRoman" w:hAnsi="TimesNewRoman" w:cs="TimesNewRoman"/>
          <w:b/>
          <w:bCs/>
          <w:sz w:val="28"/>
          <w:szCs w:val="28"/>
        </w:rPr>
        <w:t>роцедурны</w:t>
      </w:r>
      <w:r>
        <w:rPr>
          <w:rFonts w:ascii="TimesNewRoman" w:hAnsi="TimesNewRoman" w:cs="TimesNewRoman"/>
          <w:b/>
          <w:bCs/>
          <w:sz w:val="28"/>
          <w:szCs w:val="28"/>
        </w:rPr>
        <w:t>е</w:t>
      </w:r>
      <w:r w:rsidRPr="00CA3D6C">
        <w:rPr>
          <w:rFonts w:ascii="TimesNewRoman" w:hAnsi="TimesNewRoman" w:cs="TimesNewRoman"/>
          <w:b/>
          <w:bCs/>
          <w:sz w:val="28"/>
          <w:szCs w:val="28"/>
        </w:rPr>
        <w:t xml:space="preserve"> кабинет</w:t>
      </w:r>
      <w:r>
        <w:rPr>
          <w:rFonts w:ascii="TimesNewRoman" w:hAnsi="TimesNewRoman" w:cs="TimesNewRoman"/>
          <w:b/>
          <w:bCs/>
          <w:sz w:val="28"/>
          <w:szCs w:val="28"/>
        </w:rPr>
        <w:t>ы</w:t>
      </w:r>
    </w:p>
    <w:p w:rsidR="00CA3D6C" w:rsidRPr="00CA3D6C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Ведение медицинской учетно-отчетной документации.</w:t>
      </w:r>
    </w:p>
    <w:p w:rsid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Ежедневная, генеральная уборка процедурного кабинета, режимы проветривания и </w:t>
      </w:r>
      <w:proofErr w:type="spellStart"/>
      <w:r w:rsidRPr="00CA3D6C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CA3D6C">
        <w:rPr>
          <w:rFonts w:ascii="Times New Roman" w:hAnsi="Times New Roman" w:cs="Times New Roman"/>
          <w:sz w:val="28"/>
          <w:szCs w:val="28"/>
        </w:rPr>
        <w:t>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медицинских отходов. </w:t>
      </w:r>
      <w:r w:rsidRPr="00CA3D6C">
        <w:rPr>
          <w:rFonts w:ascii="Times New Roman" w:hAnsi="Times New Roman" w:cs="Times New Roman"/>
          <w:sz w:val="28"/>
          <w:szCs w:val="28"/>
        </w:rPr>
        <w:t xml:space="preserve">Общие правила организации системы обращения </w:t>
      </w:r>
      <w:r w:rsidRPr="00CA3D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3D6C">
        <w:rPr>
          <w:rFonts w:ascii="Times New Roman" w:hAnsi="Times New Roman" w:cs="Times New Roman"/>
          <w:sz w:val="28"/>
          <w:szCs w:val="28"/>
        </w:rPr>
        <w:t xml:space="preserve"> медицинскими отходами. Сбор и подготовка к утилизации медицинских отходов, образующихся в процедурном кабинете.</w:t>
      </w:r>
    </w:p>
    <w:p w:rsidR="00CA3D6C" w:rsidRPr="00DB4A44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Лекарственные формы, пути введения лекарственных средств.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Правила хранения, учета и отпуска лекарственных средств, иммунологических лекарственных средств.</w:t>
      </w:r>
    </w:p>
    <w:p w:rsidR="00DB4A44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Осложнения парентеральных инъекций.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>Виды центральных венозных катетеров. Подготовка пациента, инструментария и оборудования для пункции и катетеризации подключичной вены.</w:t>
      </w:r>
      <w:r w:rsidR="00DB4A44" w:rsidRPr="00DB4A44">
        <w:rPr>
          <w:rFonts w:ascii="Times New Roman" w:hAnsi="Times New Roman" w:cs="Times New Roman"/>
          <w:sz w:val="28"/>
          <w:szCs w:val="28"/>
        </w:rPr>
        <w:t xml:space="preserve"> Уход за центральным катетером.</w:t>
      </w:r>
    </w:p>
    <w:p w:rsidR="00CA3D6C" w:rsidRPr="00DB4A44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B4A44">
        <w:rPr>
          <w:rFonts w:ascii="Times New Roman" w:hAnsi="Times New Roman" w:cs="Times New Roman"/>
          <w:sz w:val="28"/>
          <w:szCs w:val="28"/>
        </w:rPr>
        <w:t>Виды периферических венозных катетеров. Правила выбора места для венепункции. Методика пункции и катетеризации периферической вены.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="00DB4A44" w:rsidRPr="00DB4A44">
        <w:rPr>
          <w:rFonts w:ascii="Times New Roman" w:hAnsi="Times New Roman" w:cs="Times New Roman"/>
          <w:sz w:val="28"/>
          <w:szCs w:val="28"/>
        </w:rPr>
        <w:t>Уход за периферическим катетером.</w:t>
      </w:r>
    </w:p>
    <w:p w:rsidR="00CA3D6C" w:rsidRDefault="00CA3D6C" w:rsidP="00CA3D6C">
      <w:pPr>
        <w:pStyle w:val="a3"/>
        <w:numPr>
          <w:ilvl w:val="0"/>
          <w:numId w:val="2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Осложнения катетеризации: классификация, причины, клинические проявления, профилактика. </w:t>
      </w:r>
    </w:p>
    <w:p w:rsidR="00CA3D6C" w:rsidRPr="00CA3D6C" w:rsidRDefault="00CA3D6C" w:rsidP="00CA3D6C">
      <w:pPr>
        <w:pStyle w:val="a3"/>
        <w:numPr>
          <w:ilvl w:val="0"/>
          <w:numId w:val="21"/>
        </w:numPr>
        <w:spacing w:after="0" w:line="240" w:lineRule="auto"/>
        <w:ind w:left="720"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 к выполнению инъекций, место введений. </w:t>
      </w:r>
      <w:r w:rsidRPr="00CA3D6C">
        <w:rPr>
          <w:rFonts w:ascii="Times New Roman" w:hAnsi="Times New Roman" w:cs="Times New Roman"/>
          <w:sz w:val="28"/>
          <w:szCs w:val="28"/>
        </w:rPr>
        <w:t>Особенности выполнения инъекций на дому.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Подготовка пациента к гемотрансфузии.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Наблюдение за состоянием пациента после гемотрансфузии.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Ведение документации при гемотрансфузии. Осложнения при гемотрансфузии.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Гемотрансфузионный шок: клиника, тактика медицинской сестры, профилактика.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Классификация кровезаменителей. Общие требования к кровезамещающим растворам.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Правила переливания кровезаменителей.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Методы и способы гемотрансфузии.</w:t>
      </w:r>
    </w:p>
    <w:p w:rsidR="00CA3D6C" w:rsidRPr="00DB4A44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lastRenderedPageBreak/>
        <w:t>Условия хранения крови, ее компонентов.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 xml:space="preserve">деление понятия компонент крови, </w:t>
      </w:r>
      <w:r w:rsidRPr="00CA3D6C">
        <w:rPr>
          <w:rFonts w:ascii="Times New Roman" w:hAnsi="Times New Roman" w:cs="Times New Roman"/>
          <w:sz w:val="28"/>
          <w:szCs w:val="28"/>
        </w:rPr>
        <w:t>понятия препарат крови.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DB4A44">
        <w:rPr>
          <w:rFonts w:ascii="Times New Roman" w:hAnsi="Times New Roman" w:cs="Times New Roman"/>
          <w:sz w:val="28"/>
          <w:szCs w:val="28"/>
        </w:rPr>
        <w:t xml:space="preserve">Документация по учету, расходу и переливанию кровезаменителей. 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Эпидемиология, клиника вирусных гепатитов. Санитарно-противоэпидемические мероприятия, направленные на предупреждение возникновения и распространения ПВГ в организациях здравоохранения.</w:t>
      </w:r>
    </w:p>
    <w:p w:rsidR="00CA3D6C" w:rsidRPr="00DB4A44" w:rsidRDefault="00CA3D6C" w:rsidP="00DB4A44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 xml:space="preserve">Понятие о группе крови и резус-факторе, система </w:t>
      </w:r>
      <w:proofErr w:type="spellStart"/>
      <w:r w:rsidRPr="00CA3D6C">
        <w:rPr>
          <w:rFonts w:ascii="Times New Roman" w:hAnsi="Times New Roman" w:cs="Times New Roman"/>
          <w:sz w:val="28"/>
          <w:szCs w:val="28"/>
        </w:rPr>
        <w:t>Ке</w:t>
      </w:r>
      <w:r w:rsidRPr="00CA3D6C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CA3D6C">
        <w:rPr>
          <w:rFonts w:ascii="Times New Roman" w:hAnsi="Times New Roman" w:cs="Times New Roman"/>
          <w:sz w:val="28"/>
          <w:szCs w:val="28"/>
        </w:rPr>
        <w:t>.</w:t>
      </w:r>
      <w:r w:rsidRPr="00DB4A44">
        <w:rPr>
          <w:rFonts w:ascii="Times New Roman" w:hAnsi="Times New Roman" w:cs="Times New Roman"/>
          <w:sz w:val="28"/>
          <w:szCs w:val="28"/>
        </w:rPr>
        <w:t>Методика определения группы крови. Возможные ошибки при определении групп крови по стандартным сывороткам.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Проведение проб на совместимость при переливании крови.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Перевязочные материалы. Виды повязок.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sz w:val="28"/>
          <w:szCs w:val="28"/>
        </w:rPr>
        <w:t xml:space="preserve">Основные правила наложения повязок. </w:t>
      </w:r>
    </w:p>
    <w:p w:rsidR="00CA3D6C" w:rsidRPr="00CA3D6C" w:rsidRDefault="00CA3D6C" w:rsidP="00CA3D6C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Правила иммобилизации. Ошибки при иммобилизации.</w:t>
      </w:r>
    </w:p>
    <w:p w:rsidR="005938A0" w:rsidRDefault="00CA3D6C" w:rsidP="005938A0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D6C">
        <w:rPr>
          <w:rFonts w:ascii="Times New Roman" w:hAnsi="Times New Roman" w:cs="Times New Roman"/>
          <w:sz w:val="28"/>
          <w:szCs w:val="28"/>
        </w:rPr>
        <w:t>Организация противоэпидемического обеспечения при работе с ВИЧ-инфицированными пациентами.</w:t>
      </w:r>
      <w:r w:rsidR="002F01F6">
        <w:rPr>
          <w:rFonts w:ascii="Times New Roman" w:hAnsi="Times New Roman" w:cs="Times New Roman"/>
          <w:sz w:val="28"/>
          <w:szCs w:val="28"/>
        </w:rPr>
        <w:t xml:space="preserve"> </w:t>
      </w:r>
      <w:r w:rsidRPr="00CA3D6C">
        <w:rPr>
          <w:rFonts w:ascii="Times New Roman" w:hAnsi="Times New Roman" w:cs="Times New Roman"/>
          <w:color w:val="000000"/>
          <w:sz w:val="28"/>
          <w:szCs w:val="28"/>
        </w:rPr>
        <w:t>Профилактика внутрибольничного заражения ВИЧ-инфекцией и предупреждение профессионального заражения медицинских работников.</w:t>
      </w:r>
    </w:p>
    <w:p w:rsidR="00CA3D6C" w:rsidRPr="005938A0" w:rsidRDefault="00CA3D6C" w:rsidP="005938A0">
      <w:pPr>
        <w:numPr>
          <w:ilvl w:val="0"/>
          <w:numId w:val="2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среды.</w:t>
      </w:r>
    </w:p>
    <w:p w:rsidR="00CA3D6C" w:rsidRDefault="005938A0" w:rsidP="005938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38A0">
        <w:rPr>
          <w:rFonts w:ascii="Times New Roman" w:hAnsi="Times New Roman" w:cs="Times New Roman"/>
          <w:b/>
          <w:bCs/>
          <w:sz w:val="28"/>
          <w:szCs w:val="28"/>
        </w:rPr>
        <w:t>сихоневрологическ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5938A0">
        <w:rPr>
          <w:rFonts w:ascii="Times New Roman" w:hAnsi="Times New Roman" w:cs="Times New Roman"/>
          <w:b/>
          <w:bCs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надзора: строгий, усиленного наблюдения, общее наблюдение.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документация, составляемая средним медицинским работником психиатрического стационара.</w:t>
      </w:r>
    </w:p>
    <w:p w:rsidR="005938A0" w:rsidRP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методы беседы с пациентом при психическом заболевании. 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окружающей обстановки на пациента в условиях </w:t>
      </w:r>
      <w:r w:rsidRPr="005938A0">
        <w:rPr>
          <w:rFonts w:ascii="Times New Roman" w:hAnsi="Times New Roman" w:cs="Times New Roman"/>
          <w:sz w:val="28"/>
          <w:szCs w:val="28"/>
        </w:rPr>
        <w:t>психиатрического стационара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купирования начинающихся рецидивов психических заболеваний. Роль медицинской сестры в купировании приступа.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ухода и надзора за пациентами с психическими заболеваниями.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палате строгого надзора.</w:t>
      </w:r>
    </w:p>
    <w:p w:rsidR="005938A0" w:rsidRP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побегов. </w:t>
      </w:r>
      <w:r w:rsidRPr="0059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медицинской сестры в организации прогулок и свиданий пациентов с родственниками.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предупреждения общественно-опасных агрессивных действий пациентов при психических расстройствах.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надзор за пациентами с суицидальными тенденциями.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Синдромы и симптомы нарушения восприятия, их влияние на поведение пациента.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опасных действий.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памяти, мышления, интеллекта. Особенности ухода за пациентами.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влечений и двигательно-волевой сферы. Особенности наблюдения и ухода.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Кормление пациентов с отказом от еды. 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Неврозы: наблюдение, уход, особенности режима отделения для пациентов с неврозами.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Шизофрения. Роль медицинской сестры в лечении и реабилитации этой категории пациентов.</w:t>
      </w:r>
    </w:p>
    <w:p w:rsidR="005938A0" w:rsidRP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пациентов пожилого и старческого возраста, особенности и варианты </w:t>
      </w:r>
      <w:r w:rsidRPr="00593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решения. </w:t>
      </w:r>
    </w:p>
    <w:p w:rsidR="005938A0" w:rsidRP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t>Изменение личности при эпилепсии. Особенности общения с пациентами.</w:t>
      </w:r>
    </w:p>
    <w:p w:rsidR="005938A0" w:rsidRP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938A0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Психические и поведенческие расстройства при алкогольной зависимости. 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Алкогольные психозы. Особенности ухода и наблюдения за пациентами.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при острых психотических расстройствах вследствие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5938A0" w:rsidRDefault="005938A0" w:rsidP="005938A0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суицидальное поведение среди пациентов с зависимостями. Распространенность, диагностика и профилактика суицидов.</w:t>
      </w:r>
    </w:p>
    <w:p w:rsidR="005938A0" w:rsidRPr="005938A0" w:rsidRDefault="005938A0" w:rsidP="005938A0">
      <w:pPr>
        <w:tabs>
          <w:tab w:val="left" w:pos="1260"/>
        </w:tabs>
        <w:spacing w:after="0" w:line="28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5938A0">
        <w:rPr>
          <w:rFonts w:ascii="Times New Roman" w:hAnsi="Times New Roman" w:cs="Times New Roman"/>
          <w:b/>
          <w:sz w:val="28"/>
        </w:rPr>
        <w:t>ротивотуберкулезн</w:t>
      </w:r>
      <w:r>
        <w:rPr>
          <w:rFonts w:ascii="Times New Roman" w:hAnsi="Times New Roman" w:cs="Times New Roman"/>
          <w:b/>
          <w:sz w:val="28"/>
        </w:rPr>
        <w:t>ый</w:t>
      </w:r>
      <w:r w:rsidRPr="005938A0">
        <w:rPr>
          <w:rFonts w:ascii="Times New Roman" w:hAnsi="Times New Roman" w:cs="Times New Roman"/>
          <w:b/>
          <w:sz w:val="28"/>
        </w:rPr>
        <w:t xml:space="preserve"> профил</w:t>
      </w:r>
      <w:r>
        <w:rPr>
          <w:rFonts w:ascii="Times New Roman" w:hAnsi="Times New Roman" w:cs="Times New Roman"/>
          <w:b/>
          <w:sz w:val="28"/>
        </w:rPr>
        <w:t>ь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Морфологическая характеристика микобактерии туберкулеза.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инфекции. Пути внутрибольничного распространения туберкулезной инфекции.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развития туберкулеза.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Легочной туберкулез: определение, </w:t>
      </w:r>
      <w:r>
        <w:rPr>
          <w:rFonts w:ascii="Times New Roman" w:hAnsi="Times New Roman" w:cs="Times New Roman"/>
          <w:sz w:val="28"/>
          <w:szCs w:val="28"/>
        </w:rPr>
        <w:t xml:space="preserve">клиническая симптоматология. 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Внелегочной туберкулез: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определение, клиническая симптоматология.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симптомы туберкулеза у детей.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Контингенты диспансерного учета.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туберкулиновых проб в функциональной диагностике.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пациентов к рентгенологическому обследованию, плевральной пункции.</w:t>
      </w:r>
    </w:p>
    <w:p w:rsidR="005938A0" w:rsidRPr="005938A0" w:rsidRDefault="005938A0" w:rsidP="005938A0">
      <w:pPr>
        <w:pStyle w:val="a4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неотложная медицинская помощь при пневмотораксе и </w:t>
      </w:r>
      <w:r w:rsidRPr="005938A0">
        <w:rPr>
          <w:rFonts w:ascii="Times New Roman" w:hAnsi="Times New Roman" w:cs="Times New Roman"/>
          <w:sz w:val="28"/>
          <w:szCs w:val="28"/>
        </w:rPr>
        <w:t>легочном кровотечении.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химиотерапии туберкулеза. Противотуберкулезные препараты. Основные режимы химиотерапии. 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обеспечение лечения под непосредственным наблюдением медицинских работников. Карта лечения больного туберкулезом. Правила заполнения.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медицинского работника противотуберкулезного диспансера при организации поиска пациента, не пришедшего для приема химиопрепаратов.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Лекарственная устойчивость: определение, причины развития, эпидемиологическое значение. 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медицинской сестры в организации контроля питания больных.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 изоляторе. Сбор мокроты.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Индикаторы профессиональной заболеваемости туберкулезом медработников.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средств индивидуальной защиты: хирургические маски, респираторы.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утилизации медицинских отходов в противотуберкулезных организациях.</w:t>
      </w:r>
    </w:p>
    <w:p w:rsidR="005938A0" w:rsidRDefault="005938A0" w:rsidP="005938A0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 профилактике туберкулеза.</w:t>
      </w:r>
    </w:p>
    <w:p w:rsidR="005938A0" w:rsidRPr="00CA3D6C" w:rsidRDefault="005938A0" w:rsidP="005938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Централизованные стерилизационные отделения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функции, оснащение централизованных стерилизационных отделений. 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Моечное, дезинфекционное, </w:t>
      </w:r>
      <w:r w:rsidR="00DB4A44">
        <w:rPr>
          <w:rFonts w:ascii="Times New Roman" w:hAnsi="Times New Roman" w:cs="Times New Roman"/>
          <w:sz w:val="28"/>
          <w:szCs w:val="28"/>
        </w:rPr>
        <w:t>вспомогательное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применяемое в централизованных стерилизационных отделениях, классификация, принцип работы.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и выдачи инструментов и биксов в централизованных стерилизационных отделениях.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обработки, укладка. Виды индикаторов.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стерилизации. Виды контроля качества стерилизации. Контрольные точки индикаторов в стерилизационном шкафу.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Упаковка, сортировка, маркировка стерильных изделий. Современные упаковочные материалы. Защита внешних поверхностей упаковок. 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Стерилизация мешков для стерильных изделий. 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оборудование для антисептического хранения стерильных изделий.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стерильных изделий, перегрузка. Обработка транспортных средств между грязной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предстерильной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зоной.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на дезинфекционном и стерилизационном оборудовании. Защитные средства.</w:t>
      </w:r>
    </w:p>
    <w:p w:rsidR="005938A0" w:rsidRDefault="005938A0" w:rsidP="005938A0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оказания скорой медицинской помощи при поражении электрическим током.</w:t>
      </w:r>
    </w:p>
    <w:p w:rsidR="005938A0" w:rsidRPr="005938A0" w:rsidRDefault="005938A0" w:rsidP="00DB4A44">
      <w:pPr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8A0">
        <w:rPr>
          <w:rFonts w:ascii="Times New Roman" w:hAnsi="Times New Roman" w:cs="Times New Roman"/>
          <w:b/>
          <w:bCs/>
          <w:sz w:val="28"/>
          <w:szCs w:val="28"/>
        </w:rPr>
        <w:t>Кабинеты ультразвуковой диагностики</w:t>
      </w:r>
    </w:p>
    <w:p w:rsidR="005938A0" w:rsidRDefault="005938A0" w:rsidP="00DB4A44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методы исследования в кардиологии. Показания для проведения эхокардиографии. Подготовка пациента.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Ультразвуковые методы исследования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гепатобилиарной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системы. Подготовка пациента к УЗИ органов брюшной полости.</w:t>
      </w:r>
    </w:p>
    <w:p w:rsidR="005938A0" w:rsidRDefault="005938A0" w:rsidP="005938A0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Ультразвуковые методы исследования органов забрюшинного пространства и малого таза. Подготовка пациента к УЗИ почек и надпочечников. 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трансуретрального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 исследования, функции медсестры. Подготовка пациента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трансуретральному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исследованию.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для УЗИ щитовидной железы. Подготовка пациента.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Показания для ультразвукового исследования молочной железы. Подготовка пациента.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ультразвукового исследования в педиатрии. Подготовка ребенка к проведению ультразвуковому исследования.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исследования в гинекологии. Показания для ультразвукового исследования яичников, маточных труб, матки. Подготовка женщин к ультразвуковому исследованию органов малого таза.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Ультразвуковые исследования в акушерстве. Показания для ультразвукового исследования беременной. Подготовка беременной к исследованию.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Инвазивные методы исследования под контролем ультразвука. Подготовка манипуляционного кабинета и инструментария. Функции медсестры во время проведения исследования.</w:t>
      </w:r>
    </w:p>
    <w:p w:rsidR="005938A0" w:rsidRDefault="005938A0" w:rsidP="005938A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 забора и направления пункционного материала на цитологическое и гистологическое исследование.</w:t>
      </w:r>
    </w:p>
    <w:p w:rsidR="005938A0" w:rsidRDefault="005938A0" w:rsidP="005938A0">
      <w:pPr>
        <w:pStyle w:val="a4"/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Эндоскопия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и физиология органов пищеварения.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ФГДС.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ректоскопии.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пациента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обработки эндоскопической аппаратуры.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очистка эндоскопической аппаратуры. Действия медицинской сестры. 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щипцов,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электрокоагуляторов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папиллотомов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Действия медицинской сестры.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Дезинфекция эндоскопического оборудования. Цель, уровни. Действия медицинской сестры. 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Предстерилизационная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очистка эндоскопического оборудования. Действия медицинской сестры.</w:t>
      </w:r>
    </w:p>
    <w:p w:rsidR="005938A0" w:rsidRDefault="005938A0" w:rsidP="005938A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 эндоскопической аппаратуры. Методы стерилизации.</w:t>
      </w:r>
    </w:p>
    <w:p w:rsidR="005938A0" w:rsidRPr="000D0ABD" w:rsidRDefault="000D0ABD" w:rsidP="000D0ABD">
      <w:pPr>
        <w:spacing w:after="0"/>
        <w:jc w:val="both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</w:t>
      </w:r>
      <w:r w:rsidRPr="000D0ABD">
        <w:rPr>
          <w:rFonts w:ascii="TimesNewRoman" w:hAnsi="TimesNewRoman" w:cs="TimesNewRoman"/>
          <w:b/>
          <w:bCs/>
          <w:sz w:val="28"/>
          <w:szCs w:val="28"/>
        </w:rPr>
        <w:t xml:space="preserve">едицинская сестра </w:t>
      </w:r>
      <w:r w:rsidRPr="000D0ABD">
        <w:rPr>
          <w:rFonts w:ascii="Times New Roman" w:hAnsi="Times New Roman" w:cs="Times New Roman"/>
          <w:b/>
          <w:sz w:val="28"/>
          <w:szCs w:val="28"/>
        </w:rPr>
        <w:t>(старшая),</w:t>
      </w:r>
      <w:r w:rsidR="002F01F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D0ABD">
        <w:rPr>
          <w:rFonts w:ascii="Times New Roman" w:hAnsi="Times New Roman" w:cs="Times New Roman"/>
          <w:b/>
          <w:sz w:val="28"/>
          <w:szCs w:val="28"/>
        </w:rPr>
        <w:t>медицинский брат (старший)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 старшей медицинской сестры.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 работы старшей медицинской сестры. План: виды, порядок составления.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Учетно-отчетная документация в работе старшей медицинской сестры. Правила оформления.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контроля в деятельности руководящих медицинских работников со средним специальным образованием. </w:t>
      </w:r>
      <w:r>
        <w:rPr>
          <w:rFonts w:ascii="Times New Roman" w:hAnsi="Times New Roman" w:cs="Times New Roman"/>
          <w:bCs/>
          <w:sz w:val="28"/>
          <w:szCs w:val="28"/>
        </w:rPr>
        <w:t>Виды обходов.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технологий медицинских услуг, процедур, манипуляций, алгоритмов.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качества оказываемых медицинскими работниками со средним специальным образованием медицинских услуг пациентам.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Лидерство в руководстве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медицинскими работниками со средним специальным образованием. 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Конфликты: причины, фазы, виды. Управление конфликтами. 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старшей медицинской сестры в обеспечении благоприятного психологического климата в коллективе.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 кадрами.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стандартов в организацию работы сестринского персонала.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повышения качества сестринского ухода за пациентами.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условий труда и социальная защита средних и младших медицинских работников.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санитарно-гигиенического и противоэпидемического благополучия в службах организации здравоохранения.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учета и отпуска ядовитых и сильнодействующих лекарственных средств в организациях здравоохранения Республики Беларусь. 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учетом, хранением, отпуском наркотических средств. Уничтожение пустых ампул. Отчет. Оформление документации при назначении наркотических, психотропных и ядовитых лекарственных веществ. Нормативные документы.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наркотических и психотропных средств в отделениях организаций здравоохранения. Отпуск лекарств на специальных рецептурных бланках. Нормативные документы.</w:t>
      </w:r>
    </w:p>
    <w:p w:rsidR="000D0ABD" w:rsidRDefault="000D0ABD" w:rsidP="000D0ABD">
      <w:pPr>
        <w:pStyle w:val="a4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эмоционального выгорания: признаки, профилактика.</w:t>
      </w:r>
    </w:p>
    <w:p w:rsidR="00D44D3C" w:rsidRPr="00DB4A44" w:rsidRDefault="00D44D3C" w:rsidP="00DB4A4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4D3C" w:rsidRPr="00DB4A44" w:rsidSect="00D44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58E"/>
    <w:multiLevelType w:val="hybridMultilevel"/>
    <w:tmpl w:val="A0102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E82"/>
    <w:multiLevelType w:val="hybridMultilevel"/>
    <w:tmpl w:val="265616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C9D"/>
    <w:multiLevelType w:val="hybridMultilevel"/>
    <w:tmpl w:val="60EA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2373"/>
    <w:multiLevelType w:val="hybridMultilevel"/>
    <w:tmpl w:val="405A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D2457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2B1C"/>
    <w:multiLevelType w:val="hybridMultilevel"/>
    <w:tmpl w:val="8144B554"/>
    <w:lvl w:ilvl="0" w:tplc="E54E60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35A60"/>
    <w:multiLevelType w:val="hybridMultilevel"/>
    <w:tmpl w:val="F3C20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E7F89"/>
    <w:multiLevelType w:val="hybridMultilevel"/>
    <w:tmpl w:val="4FEC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055E"/>
    <w:multiLevelType w:val="hybridMultilevel"/>
    <w:tmpl w:val="0A82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45DBF"/>
    <w:multiLevelType w:val="hybridMultilevel"/>
    <w:tmpl w:val="54F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6AAC"/>
    <w:multiLevelType w:val="hybridMultilevel"/>
    <w:tmpl w:val="12E2A486"/>
    <w:lvl w:ilvl="0" w:tplc="219CB2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41D9"/>
    <w:multiLevelType w:val="hybridMultilevel"/>
    <w:tmpl w:val="E514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05625"/>
    <w:multiLevelType w:val="hybridMultilevel"/>
    <w:tmpl w:val="3F4CA504"/>
    <w:lvl w:ilvl="0" w:tplc="3DD20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F96"/>
    <w:multiLevelType w:val="hybridMultilevel"/>
    <w:tmpl w:val="7A9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97CC6"/>
    <w:multiLevelType w:val="hybridMultilevel"/>
    <w:tmpl w:val="F488C9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53572"/>
    <w:multiLevelType w:val="hybridMultilevel"/>
    <w:tmpl w:val="3AAE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86616"/>
    <w:multiLevelType w:val="hybridMultilevel"/>
    <w:tmpl w:val="F9A0F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3C7AA7"/>
    <w:multiLevelType w:val="hybridMultilevel"/>
    <w:tmpl w:val="38E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46BE7"/>
    <w:multiLevelType w:val="hybridMultilevel"/>
    <w:tmpl w:val="E4A8A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1" w15:restartNumberingAfterBreak="0">
    <w:nsid w:val="63DD66EE"/>
    <w:multiLevelType w:val="hybridMultilevel"/>
    <w:tmpl w:val="32B24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A845CF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043889"/>
    <w:multiLevelType w:val="hybridMultilevel"/>
    <w:tmpl w:val="C864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0E4809"/>
    <w:multiLevelType w:val="hybridMultilevel"/>
    <w:tmpl w:val="9F7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209B8"/>
    <w:multiLevelType w:val="hybridMultilevel"/>
    <w:tmpl w:val="C5A001B6"/>
    <w:lvl w:ilvl="0" w:tplc="DCA89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DE"/>
    <w:rsid w:val="00064CDD"/>
    <w:rsid w:val="000D0ABD"/>
    <w:rsid w:val="00126A5C"/>
    <w:rsid w:val="001936D2"/>
    <w:rsid w:val="002442EF"/>
    <w:rsid w:val="002A2C3E"/>
    <w:rsid w:val="002F01F6"/>
    <w:rsid w:val="003369CE"/>
    <w:rsid w:val="00350554"/>
    <w:rsid w:val="003531B3"/>
    <w:rsid w:val="00390CD0"/>
    <w:rsid w:val="003E4EA5"/>
    <w:rsid w:val="004F180D"/>
    <w:rsid w:val="005938A0"/>
    <w:rsid w:val="0063153E"/>
    <w:rsid w:val="007B0488"/>
    <w:rsid w:val="0089423B"/>
    <w:rsid w:val="009216F9"/>
    <w:rsid w:val="00AA0D16"/>
    <w:rsid w:val="00AC7EDE"/>
    <w:rsid w:val="00AF1A4A"/>
    <w:rsid w:val="00CA3D6C"/>
    <w:rsid w:val="00CA67AB"/>
    <w:rsid w:val="00CD653C"/>
    <w:rsid w:val="00D1569A"/>
    <w:rsid w:val="00D44D3C"/>
    <w:rsid w:val="00DB4A44"/>
    <w:rsid w:val="00E22BFF"/>
    <w:rsid w:val="00ED41A5"/>
    <w:rsid w:val="00F15B45"/>
    <w:rsid w:val="00F464A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5AE"/>
  <w15:docId w15:val="{EA5B43F6-344A-4AD8-9532-AA58DBC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3C"/>
    <w:pPr>
      <w:spacing w:line="252" w:lineRule="auto"/>
      <w:ind w:left="720"/>
      <w:contextualSpacing/>
    </w:pPr>
  </w:style>
  <w:style w:type="paragraph" w:styleId="a4">
    <w:name w:val="No Spacing"/>
    <w:uiPriority w:val="99"/>
    <w:qFormat/>
    <w:rsid w:val="00CD653C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semiHidden/>
    <w:unhideWhenUsed/>
    <w:rsid w:val="00CD65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D65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22B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2BFF"/>
  </w:style>
  <w:style w:type="character" w:customStyle="1" w:styleId="a7">
    <w:name w:val="Основной текст_"/>
    <w:basedOn w:val="a0"/>
    <w:link w:val="1"/>
    <w:locked/>
    <w:rsid w:val="00CA3D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A3D6C"/>
    <w:pPr>
      <w:widowControl w:val="0"/>
      <w:shd w:val="clear" w:color="auto" w:fill="FFFFFF"/>
      <w:spacing w:before="180" w:after="0"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nhideWhenUsed/>
    <w:rsid w:val="00CA3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A3D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7867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2022-03-11T12:30:00Z</dcterms:created>
  <dcterms:modified xsi:type="dcterms:W3CDTF">2022-03-23T18:28:00Z</dcterms:modified>
</cp:coreProperties>
</file>