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48" w:rsidRPr="00E77148" w:rsidRDefault="00E77148" w:rsidP="005D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48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5D52FD">
        <w:rPr>
          <w:rFonts w:ascii="Times New Roman" w:hAnsi="Times New Roman" w:cs="Times New Roman"/>
          <w:b/>
          <w:sz w:val="28"/>
          <w:szCs w:val="28"/>
        </w:rPr>
        <w:t xml:space="preserve">для устного собеседования </w:t>
      </w:r>
      <w:r w:rsidRPr="00E77148">
        <w:rPr>
          <w:rFonts w:ascii="Times New Roman" w:hAnsi="Times New Roman" w:cs="Times New Roman"/>
          <w:b/>
          <w:sz w:val="28"/>
          <w:szCs w:val="28"/>
        </w:rPr>
        <w:t>по общественному здоровью и (или) организации здравоохранения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 .Законодательные основы здрав</w:t>
      </w:r>
      <w:r>
        <w:rPr>
          <w:rFonts w:ascii="Times New Roman" w:hAnsi="Times New Roman" w:cs="Times New Roman"/>
          <w:sz w:val="28"/>
          <w:szCs w:val="28"/>
        </w:rPr>
        <w:t>оохранения Республики Беларусь.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2.Общественное здоровье и здраво</w:t>
      </w:r>
      <w:r>
        <w:rPr>
          <w:rFonts w:ascii="Times New Roman" w:hAnsi="Times New Roman" w:cs="Times New Roman"/>
          <w:sz w:val="28"/>
          <w:szCs w:val="28"/>
        </w:rPr>
        <w:t>охранение как ресурс социально-</w:t>
      </w:r>
      <w:r w:rsidRPr="00E77148">
        <w:rPr>
          <w:rFonts w:ascii="Times New Roman" w:hAnsi="Times New Roman" w:cs="Times New Roman"/>
          <w:sz w:val="28"/>
          <w:szCs w:val="28"/>
        </w:rPr>
        <w:t>эконо</w:t>
      </w:r>
      <w:r>
        <w:rPr>
          <w:rFonts w:ascii="Times New Roman" w:hAnsi="Times New Roman" w:cs="Times New Roman"/>
          <w:sz w:val="28"/>
          <w:szCs w:val="28"/>
        </w:rPr>
        <w:t>мического развития государства.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3.Здоровье населения и методы его изучения.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4.0сновные принципы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политики Республики Беларусь </w:t>
      </w:r>
      <w:r w:rsidRPr="00E77148">
        <w:rPr>
          <w:rFonts w:ascii="Times New Roman" w:hAnsi="Times New Roman" w:cs="Times New Roman"/>
          <w:sz w:val="28"/>
          <w:szCs w:val="28"/>
        </w:rPr>
        <w:t>в области здравоохранения.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5.Государственные минимальные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стандарты в области </w:t>
      </w:r>
      <w:r w:rsidRPr="00E77148">
        <w:rPr>
          <w:rFonts w:ascii="Times New Roman" w:hAnsi="Times New Roman" w:cs="Times New Roman"/>
          <w:sz w:val="28"/>
          <w:szCs w:val="28"/>
        </w:rPr>
        <w:t>здравоохранения как основа досту</w:t>
      </w:r>
      <w:r>
        <w:rPr>
          <w:rFonts w:ascii="Times New Roman" w:hAnsi="Times New Roman" w:cs="Times New Roman"/>
          <w:sz w:val="28"/>
          <w:szCs w:val="28"/>
        </w:rPr>
        <w:t xml:space="preserve">пного медицинского обслуживания </w:t>
      </w:r>
      <w:r w:rsidRPr="00E77148">
        <w:rPr>
          <w:rFonts w:ascii="Times New Roman" w:hAnsi="Times New Roman" w:cs="Times New Roman"/>
          <w:sz w:val="28"/>
          <w:szCs w:val="28"/>
        </w:rPr>
        <w:t>населения.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7148">
        <w:rPr>
          <w:rFonts w:ascii="Times New Roman" w:hAnsi="Times New Roman" w:cs="Times New Roman"/>
          <w:sz w:val="28"/>
          <w:szCs w:val="28"/>
        </w:rPr>
        <w:t>.Основные функции менеджмента. Эволюция управленческой мысли.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7. Структура здравоохранен</w:t>
      </w:r>
      <w:r>
        <w:rPr>
          <w:rFonts w:ascii="Times New Roman" w:hAnsi="Times New Roman" w:cs="Times New Roman"/>
          <w:sz w:val="28"/>
          <w:szCs w:val="28"/>
        </w:rPr>
        <w:t xml:space="preserve">ия Республики Беларусь. Система </w:t>
      </w:r>
      <w:r w:rsidRPr="00E77148">
        <w:rPr>
          <w:rFonts w:ascii="Times New Roman" w:hAnsi="Times New Roman" w:cs="Times New Roman"/>
          <w:sz w:val="28"/>
          <w:szCs w:val="28"/>
        </w:rPr>
        <w:t>управления здравоохранением Республики Беларусь.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8. Финансирование здравоохранения Республики Беларусь.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9. Качество медицинской помощи, его оценка и экспертиза.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10.Организация оказания первично</w:t>
      </w:r>
      <w:r>
        <w:rPr>
          <w:rFonts w:ascii="Times New Roman" w:hAnsi="Times New Roman" w:cs="Times New Roman"/>
          <w:sz w:val="28"/>
          <w:szCs w:val="28"/>
        </w:rPr>
        <w:t>й медицинской помощи населению. Команда врача общей практики.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11 .Организация оказания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населению в </w:t>
      </w:r>
      <w:r w:rsidRPr="00E77148">
        <w:rPr>
          <w:rFonts w:ascii="Times New Roman" w:hAnsi="Times New Roman" w:cs="Times New Roman"/>
          <w:sz w:val="28"/>
          <w:szCs w:val="28"/>
        </w:rPr>
        <w:t>амбулаторных условиях. Заботливая поликлиника.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12.Организация оказания специализиро</w:t>
      </w:r>
      <w:r>
        <w:rPr>
          <w:rFonts w:ascii="Times New Roman" w:hAnsi="Times New Roman" w:cs="Times New Roman"/>
          <w:sz w:val="28"/>
          <w:szCs w:val="28"/>
        </w:rPr>
        <w:t xml:space="preserve">ванной медицинской помощи </w:t>
      </w:r>
      <w:r w:rsidRPr="00E77148">
        <w:rPr>
          <w:rFonts w:ascii="Times New Roman" w:hAnsi="Times New Roman" w:cs="Times New Roman"/>
          <w:sz w:val="28"/>
          <w:szCs w:val="28"/>
        </w:rPr>
        <w:t>населению.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13.Организация оказания высокот</w:t>
      </w:r>
      <w:r>
        <w:rPr>
          <w:rFonts w:ascii="Times New Roman" w:hAnsi="Times New Roman" w:cs="Times New Roman"/>
          <w:sz w:val="28"/>
          <w:szCs w:val="28"/>
        </w:rPr>
        <w:t xml:space="preserve">ехнологичной медицинской помощи </w:t>
      </w:r>
      <w:r w:rsidRPr="00E77148">
        <w:rPr>
          <w:rFonts w:ascii="Times New Roman" w:hAnsi="Times New Roman" w:cs="Times New Roman"/>
          <w:sz w:val="28"/>
          <w:szCs w:val="28"/>
        </w:rPr>
        <w:t>населению.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14.Организация оказания медико-социальной помощи населению.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 xml:space="preserve">15. Организация оказания </w:t>
      </w:r>
      <w:r>
        <w:rPr>
          <w:rFonts w:ascii="Times New Roman" w:hAnsi="Times New Roman" w:cs="Times New Roman"/>
          <w:sz w:val="28"/>
          <w:szCs w:val="28"/>
        </w:rPr>
        <w:t xml:space="preserve">паллиативной медицинской помощи </w:t>
      </w:r>
      <w:r w:rsidRPr="00E77148">
        <w:rPr>
          <w:rFonts w:ascii="Times New Roman" w:hAnsi="Times New Roman" w:cs="Times New Roman"/>
          <w:sz w:val="28"/>
          <w:szCs w:val="28"/>
        </w:rPr>
        <w:t>населению.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16.Организация оказания скорой медицинской помощи населению.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17. Организация оказания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населению в </w:t>
      </w:r>
      <w:r w:rsidRPr="00E77148">
        <w:rPr>
          <w:rFonts w:ascii="Times New Roman" w:hAnsi="Times New Roman" w:cs="Times New Roman"/>
          <w:sz w:val="28"/>
          <w:szCs w:val="28"/>
        </w:rPr>
        <w:t>стационарных условиях.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18. Диспансеризация населения как основа медицинской профилактики.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19. Неинфекционные заболевания как проблема общес</w:t>
      </w:r>
      <w:r>
        <w:rPr>
          <w:rFonts w:ascii="Times New Roman" w:hAnsi="Times New Roman" w:cs="Times New Roman"/>
          <w:sz w:val="28"/>
          <w:szCs w:val="28"/>
        </w:rPr>
        <w:t xml:space="preserve">твенного </w:t>
      </w:r>
      <w:r w:rsidRPr="00E77148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20. Инфекционные заболев</w:t>
      </w:r>
      <w:r>
        <w:rPr>
          <w:rFonts w:ascii="Times New Roman" w:hAnsi="Times New Roman" w:cs="Times New Roman"/>
          <w:sz w:val="28"/>
          <w:szCs w:val="28"/>
        </w:rPr>
        <w:t xml:space="preserve">ания как проблема общественного </w:t>
      </w:r>
      <w:r w:rsidRPr="00E77148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21. Организация обеспечения санитарно-эпидемиологическогоблагополучия населения Республики Беларусь.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22. Инвалидность как проблема общественного здоровья.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23 .Организация оказания медицинской помощи детскому населению.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24.</w:t>
      </w:r>
      <w:bookmarkStart w:id="0" w:name="_GoBack"/>
      <w:r w:rsidRPr="00E77148">
        <w:rPr>
          <w:rFonts w:ascii="Times New Roman" w:hAnsi="Times New Roman" w:cs="Times New Roman"/>
          <w:sz w:val="28"/>
          <w:szCs w:val="28"/>
        </w:rPr>
        <w:t>Организация акушерско-гинекол</w:t>
      </w:r>
      <w:r>
        <w:rPr>
          <w:rFonts w:ascii="Times New Roman" w:hAnsi="Times New Roman" w:cs="Times New Roman"/>
          <w:sz w:val="28"/>
          <w:szCs w:val="28"/>
        </w:rPr>
        <w:t xml:space="preserve">огической помощи. Перинатальные </w:t>
      </w:r>
      <w:r w:rsidRPr="00E77148">
        <w:rPr>
          <w:rFonts w:ascii="Times New Roman" w:hAnsi="Times New Roman" w:cs="Times New Roman"/>
          <w:sz w:val="28"/>
          <w:szCs w:val="28"/>
        </w:rPr>
        <w:t>центры.</w:t>
      </w:r>
    </w:p>
    <w:bookmarkEnd w:id="0"/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25.Организация медицинской помощи населению, проживающему в</w:t>
      </w:r>
      <w:r w:rsidR="00984057">
        <w:rPr>
          <w:rFonts w:ascii="Times New Roman" w:hAnsi="Times New Roman" w:cs="Times New Roman"/>
          <w:sz w:val="28"/>
          <w:szCs w:val="28"/>
        </w:rPr>
        <w:t xml:space="preserve"> </w:t>
      </w:r>
      <w:r w:rsidRPr="00E77148">
        <w:rPr>
          <w:rFonts w:ascii="Times New Roman" w:hAnsi="Times New Roman" w:cs="Times New Roman"/>
          <w:sz w:val="28"/>
          <w:szCs w:val="28"/>
        </w:rPr>
        <w:t>сельской местности.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26. Всемирная организация здравоохранения. Цель и задачи.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27. Системы здравоохранения.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28. Медицинская этика и деонтология.</w:t>
      </w:r>
    </w:p>
    <w:p w:rsidR="00E77148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>29. Профессиональная подготовк</w:t>
      </w:r>
      <w:r>
        <w:rPr>
          <w:rFonts w:ascii="Times New Roman" w:hAnsi="Times New Roman" w:cs="Times New Roman"/>
          <w:sz w:val="28"/>
          <w:szCs w:val="28"/>
        </w:rPr>
        <w:t xml:space="preserve">а и формирование кадров системы </w:t>
      </w:r>
      <w:r w:rsidRPr="00E77148">
        <w:rPr>
          <w:rFonts w:ascii="Times New Roman" w:hAnsi="Times New Roman" w:cs="Times New Roman"/>
          <w:sz w:val="28"/>
          <w:szCs w:val="28"/>
        </w:rPr>
        <w:t>здравоохранения Республики Беларусь.</w:t>
      </w:r>
    </w:p>
    <w:p w:rsidR="00FF64D5" w:rsidRPr="00E77148" w:rsidRDefault="00E77148" w:rsidP="006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148">
        <w:rPr>
          <w:rFonts w:ascii="Times New Roman" w:hAnsi="Times New Roman" w:cs="Times New Roman"/>
          <w:sz w:val="28"/>
          <w:szCs w:val="28"/>
        </w:rPr>
        <w:t xml:space="preserve">30. Программно-целевое </w:t>
      </w:r>
      <w:r>
        <w:rPr>
          <w:rFonts w:ascii="Times New Roman" w:hAnsi="Times New Roman" w:cs="Times New Roman"/>
          <w:sz w:val="28"/>
          <w:szCs w:val="28"/>
        </w:rPr>
        <w:t>планирование в здравоохранении. Г</w:t>
      </w:r>
      <w:r w:rsidRPr="00E77148">
        <w:rPr>
          <w:rFonts w:ascii="Times New Roman" w:hAnsi="Times New Roman" w:cs="Times New Roman"/>
          <w:sz w:val="28"/>
          <w:szCs w:val="28"/>
        </w:rPr>
        <w:t>осударственная программа «Зд</w:t>
      </w:r>
      <w:r>
        <w:rPr>
          <w:rFonts w:ascii="Times New Roman" w:hAnsi="Times New Roman" w:cs="Times New Roman"/>
          <w:sz w:val="28"/>
          <w:szCs w:val="28"/>
        </w:rPr>
        <w:t xml:space="preserve">оровье народа и демографическая </w:t>
      </w:r>
      <w:r w:rsidRPr="00E77148">
        <w:rPr>
          <w:rFonts w:ascii="Times New Roman" w:hAnsi="Times New Roman" w:cs="Times New Roman"/>
          <w:sz w:val="28"/>
          <w:szCs w:val="28"/>
        </w:rPr>
        <w:t>безопасность» на 2021 - 2025 годы.</w:t>
      </w:r>
    </w:p>
    <w:sectPr w:rsidR="00FF64D5" w:rsidRPr="00E77148" w:rsidSect="00E77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59E"/>
    <w:rsid w:val="005D52FD"/>
    <w:rsid w:val="0068562F"/>
    <w:rsid w:val="00984057"/>
    <w:rsid w:val="00A35705"/>
    <w:rsid w:val="00B7659E"/>
    <w:rsid w:val="00E77148"/>
    <w:rsid w:val="00F15B45"/>
    <w:rsid w:val="00F70727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9600"/>
  <w15:docId w15:val="{23EF6677-ED4B-475B-B3FA-0905D15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2022-03-21T08:57:00Z</cp:lastPrinted>
  <dcterms:created xsi:type="dcterms:W3CDTF">2022-03-11T08:56:00Z</dcterms:created>
  <dcterms:modified xsi:type="dcterms:W3CDTF">2022-03-21T17:41:00Z</dcterms:modified>
</cp:coreProperties>
</file>