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8D63C" w14:textId="24968909" w:rsidR="00141810" w:rsidRDefault="00F31013" w:rsidP="0045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89E">
        <w:rPr>
          <w:rFonts w:ascii="Times New Roman" w:hAnsi="Times New Roman" w:cs="Times New Roman"/>
          <w:b/>
          <w:sz w:val="28"/>
          <w:szCs w:val="28"/>
        </w:rPr>
        <w:t xml:space="preserve">Перечень практических навыков </w:t>
      </w:r>
      <w:r w:rsidR="0045089E">
        <w:rPr>
          <w:rFonts w:ascii="Times New Roman" w:hAnsi="Times New Roman" w:cs="Times New Roman"/>
          <w:b/>
          <w:sz w:val="28"/>
          <w:szCs w:val="28"/>
        </w:rPr>
        <w:t>аттестационного экзамена</w:t>
      </w:r>
      <w:r w:rsidRPr="0045089E">
        <w:rPr>
          <w:rFonts w:ascii="Times New Roman" w:hAnsi="Times New Roman" w:cs="Times New Roman"/>
          <w:b/>
          <w:sz w:val="28"/>
          <w:szCs w:val="28"/>
        </w:rPr>
        <w:t xml:space="preserve"> с использованием </w:t>
      </w:r>
      <w:proofErr w:type="spellStart"/>
      <w:r w:rsidRPr="0045089E">
        <w:rPr>
          <w:rFonts w:ascii="Times New Roman" w:hAnsi="Times New Roman" w:cs="Times New Roman"/>
          <w:b/>
          <w:sz w:val="28"/>
          <w:szCs w:val="28"/>
        </w:rPr>
        <w:t>симуляционного</w:t>
      </w:r>
      <w:proofErr w:type="spellEnd"/>
      <w:r w:rsidRPr="0045089E">
        <w:rPr>
          <w:rFonts w:ascii="Times New Roman" w:hAnsi="Times New Roman" w:cs="Times New Roman"/>
          <w:b/>
          <w:sz w:val="28"/>
          <w:szCs w:val="28"/>
        </w:rPr>
        <w:t xml:space="preserve"> оборудования</w:t>
      </w:r>
    </w:p>
    <w:p w14:paraId="07CAF323" w14:textId="77777777" w:rsidR="0045089E" w:rsidRPr="0045089E" w:rsidRDefault="0045089E" w:rsidP="004508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0BBD3A" w14:textId="1E7974E3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взятия крови из вены системой «</w:t>
      </w:r>
      <w:proofErr w:type="spellStart"/>
      <w:r w:rsidR="009B4B10" w:rsidRPr="0045089E">
        <w:rPr>
          <w:rFonts w:ascii="Times New Roman" w:hAnsi="Times New Roman" w:cs="Times New Roman"/>
          <w:sz w:val="28"/>
          <w:szCs w:val="28"/>
          <w:lang w:val="en-US"/>
        </w:rPr>
        <w:t>Vacutainer</w:t>
      </w:r>
      <w:proofErr w:type="spellEnd"/>
      <w:r w:rsidR="009B4B10" w:rsidRPr="0045089E">
        <w:rPr>
          <w:rFonts w:ascii="Times New Roman" w:hAnsi="Times New Roman" w:cs="Times New Roman"/>
          <w:sz w:val="28"/>
          <w:szCs w:val="28"/>
        </w:rPr>
        <w:t>».</w:t>
      </w:r>
    </w:p>
    <w:p w14:paraId="51670DB2" w14:textId="653EEA15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внутримышечного введения лекарственных средств.</w:t>
      </w:r>
    </w:p>
    <w:p w14:paraId="79854545" w14:textId="0793EEFA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подкожного введения лекарственных средств</w:t>
      </w:r>
      <w:r w:rsidR="007770D5" w:rsidRPr="0045089E">
        <w:rPr>
          <w:rFonts w:ascii="Times New Roman" w:hAnsi="Times New Roman" w:cs="Times New Roman"/>
          <w:sz w:val="28"/>
          <w:szCs w:val="28"/>
        </w:rPr>
        <w:t>.</w:t>
      </w:r>
      <w:r w:rsidR="00D95663" w:rsidRPr="00450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F5F95" w14:textId="1365BF81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заполнения системы </w:t>
      </w:r>
      <w:proofErr w:type="spellStart"/>
      <w:r w:rsidR="009B4B10" w:rsidRPr="0045089E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="009B4B10" w:rsidRPr="0045089E">
        <w:rPr>
          <w:rFonts w:ascii="Times New Roman" w:hAnsi="Times New Roman" w:cs="Times New Roman"/>
          <w:sz w:val="28"/>
          <w:szCs w:val="28"/>
        </w:rPr>
        <w:t>.</w:t>
      </w:r>
    </w:p>
    <w:p w14:paraId="30AE409B" w14:textId="77FCDA13" w:rsidR="009B4B10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9B4B10" w:rsidRPr="0045089E">
        <w:rPr>
          <w:rFonts w:ascii="Times New Roman" w:hAnsi="Times New Roman" w:cs="Times New Roman"/>
          <w:sz w:val="28"/>
          <w:szCs w:val="28"/>
        </w:rPr>
        <w:t xml:space="preserve"> технику подключения системы </w:t>
      </w:r>
      <w:proofErr w:type="spellStart"/>
      <w:r w:rsidR="009B4B10" w:rsidRPr="0045089E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="009B4B10" w:rsidRPr="0045089E">
        <w:rPr>
          <w:rFonts w:ascii="Times New Roman" w:hAnsi="Times New Roman" w:cs="Times New Roman"/>
          <w:sz w:val="28"/>
          <w:szCs w:val="28"/>
        </w:rPr>
        <w:t xml:space="preserve"> к вене.</w:t>
      </w:r>
    </w:p>
    <w:p w14:paraId="27F13F52" w14:textId="14465929" w:rsidR="00D95663" w:rsidRPr="0045089E" w:rsidRDefault="00D9566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89E">
        <w:rPr>
          <w:rFonts w:ascii="Times New Roman" w:hAnsi="Times New Roman" w:cs="Times New Roman"/>
          <w:color w:val="000000"/>
          <w:sz w:val="28"/>
          <w:szCs w:val="28"/>
        </w:rPr>
        <w:t>Продемонстрируйте технику постановки периферического венозного катетера.</w:t>
      </w:r>
    </w:p>
    <w:p w14:paraId="38A08616" w14:textId="2110E0F3" w:rsidR="00D95663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</w:t>
      </w:r>
      <w:r w:rsidR="00D95663" w:rsidRPr="0045089E">
        <w:rPr>
          <w:rFonts w:ascii="Times New Roman" w:hAnsi="Times New Roman" w:cs="Times New Roman"/>
          <w:sz w:val="28"/>
          <w:szCs w:val="28"/>
        </w:rPr>
        <w:t xml:space="preserve"> технику внутривенного струйного введения лекарственных средств.</w:t>
      </w:r>
    </w:p>
    <w:p w14:paraId="6F53570B" w14:textId="75E40D57" w:rsidR="0045089E" w:rsidRPr="0045089E" w:rsidRDefault="0045089E" w:rsidP="0045089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508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Внутривенное введение лекарственного средства с использованием устройства для вливания в малые вены «игла-бабочка».</w:t>
      </w:r>
    </w:p>
    <w:p w14:paraId="0144C539" w14:textId="01F59460" w:rsidR="00D95663" w:rsidRPr="0045089E" w:rsidRDefault="00D9566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Style w:val="FontStyle15"/>
          <w:sz w:val="28"/>
          <w:szCs w:val="28"/>
        </w:rPr>
      </w:pPr>
      <w:r w:rsidRPr="0045089E">
        <w:rPr>
          <w:rFonts w:ascii="Times New Roman" w:hAnsi="Times New Roman" w:cs="Times New Roman"/>
          <w:color w:val="000000"/>
          <w:sz w:val="28"/>
          <w:szCs w:val="28"/>
        </w:rPr>
        <w:t xml:space="preserve">Продемонстрируйте технику </w:t>
      </w:r>
      <w:r w:rsidRPr="0045089E">
        <w:rPr>
          <w:rStyle w:val="FontStyle15"/>
          <w:sz w:val="28"/>
          <w:szCs w:val="28"/>
        </w:rPr>
        <w:t xml:space="preserve">наложения кровоостанавливающего жгута </w:t>
      </w:r>
      <w:r w:rsidR="007770D5" w:rsidRPr="0045089E">
        <w:rPr>
          <w:rStyle w:val="FontStyle15"/>
          <w:sz w:val="28"/>
          <w:szCs w:val="28"/>
        </w:rPr>
        <w:t xml:space="preserve">при кровотечении </w:t>
      </w:r>
      <w:r w:rsidRPr="0045089E">
        <w:rPr>
          <w:rStyle w:val="FontStyle15"/>
          <w:sz w:val="28"/>
          <w:szCs w:val="28"/>
        </w:rPr>
        <w:t>средней трети предплечья.</w:t>
      </w:r>
    </w:p>
    <w:p w14:paraId="391F58F4" w14:textId="0389C1E9" w:rsidR="00D95663" w:rsidRPr="0045089E" w:rsidRDefault="00364603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 технику наложения кровоостанавливающего жгута при кровотечении средне</w:t>
      </w:r>
      <w:r w:rsidR="007770D5" w:rsidRPr="0045089E">
        <w:rPr>
          <w:rFonts w:ascii="Times New Roman" w:hAnsi="Times New Roman" w:cs="Times New Roman"/>
          <w:sz w:val="28"/>
          <w:szCs w:val="28"/>
        </w:rPr>
        <w:t>й</w:t>
      </w:r>
      <w:r w:rsidRPr="0045089E">
        <w:rPr>
          <w:rFonts w:ascii="Times New Roman" w:hAnsi="Times New Roman" w:cs="Times New Roman"/>
          <w:sz w:val="28"/>
          <w:szCs w:val="28"/>
        </w:rPr>
        <w:t xml:space="preserve"> трети бедра. </w:t>
      </w:r>
    </w:p>
    <w:p w14:paraId="63F2B39B" w14:textId="77777777" w:rsidR="0045089E" w:rsidRPr="0045089E" w:rsidRDefault="0045089E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89E">
        <w:rPr>
          <w:rFonts w:ascii="Times New Roman" w:hAnsi="Times New Roman" w:cs="Times New Roman"/>
          <w:sz w:val="28"/>
          <w:szCs w:val="28"/>
        </w:rPr>
        <w:t>Продемонстрируйте технику проведения базовой сердечно-лёгочной реанимации без вспомогательных технических средств взрослому.</w:t>
      </w:r>
    </w:p>
    <w:p w14:paraId="1467A3E8" w14:textId="03E98A15" w:rsidR="0045089E" w:rsidRPr="00F83B1F" w:rsidRDefault="0045089E" w:rsidP="0045089E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3B1F">
        <w:rPr>
          <w:rFonts w:ascii="Times New Roman" w:hAnsi="Times New Roman" w:cs="Times New Roman"/>
          <w:sz w:val="28"/>
          <w:szCs w:val="28"/>
        </w:rPr>
        <w:t xml:space="preserve">Продемонстрируйте </w:t>
      </w:r>
      <w:bookmarkStart w:id="0" w:name="_GoBack"/>
      <w:bookmarkEnd w:id="0"/>
      <w:r w:rsidRPr="00F83B1F">
        <w:rPr>
          <w:rFonts w:ascii="Times New Roman" w:hAnsi="Times New Roman" w:cs="Times New Roman"/>
          <w:sz w:val="28"/>
          <w:szCs w:val="28"/>
        </w:rPr>
        <w:t>определение групп крови</w:t>
      </w:r>
      <w:r w:rsidR="007C53B6" w:rsidRPr="00F83B1F"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 w:rsidR="007C53B6" w:rsidRPr="00F83B1F"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 w:rsidR="007C53B6" w:rsidRPr="00F83B1F">
        <w:rPr>
          <w:rFonts w:ascii="Times New Roman" w:hAnsi="Times New Roman" w:cs="Times New Roman"/>
          <w:sz w:val="28"/>
          <w:szCs w:val="28"/>
        </w:rPr>
        <w:t xml:space="preserve"> антител</w:t>
      </w:r>
      <w:r w:rsidRPr="00F83B1F">
        <w:rPr>
          <w:rFonts w:ascii="Times New Roman" w:hAnsi="Times New Roman" w:cs="Times New Roman"/>
          <w:sz w:val="28"/>
          <w:szCs w:val="28"/>
        </w:rPr>
        <w:t>.</w:t>
      </w:r>
    </w:p>
    <w:p w14:paraId="50AAE7F6" w14:textId="77777777" w:rsidR="007C53B6" w:rsidRPr="00F83B1F" w:rsidRDefault="007C53B6" w:rsidP="007C53B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3B1F">
        <w:rPr>
          <w:rFonts w:ascii="Times New Roman" w:hAnsi="Times New Roman" w:cs="Times New Roman"/>
          <w:sz w:val="28"/>
          <w:szCs w:val="28"/>
        </w:rPr>
        <w:t xml:space="preserve">Продемонстрируйте определение групп крови </w:t>
      </w:r>
      <w:r w:rsidRPr="00F83B1F">
        <w:rPr>
          <w:rFonts w:ascii="Times New Roman" w:hAnsi="Times New Roman" w:cs="Times New Roman"/>
          <w:bCs/>
          <w:sz w:val="28"/>
          <w:szCs w:val="28"/>
        </w:rPr>
        <w:t xml:space="preserve">с помощью стандартных </w:t>
      </w:r>
      <w:proofErr w:type="spellStart"/>
      <w:r w:rsidRPr="00F83B1F">
        <w:rPr>
          <w:rFonts w:ascii="Times New Roman" w:hAnsi="Times New Roman" w:cs="Times New Roman"/>
          <w:bCs/>
          <w:sz w:val="28"/>
          <w:szCs w:val="28"/>
        </w:rPr>
        <w:t>изогемагглютинирующих</w:t>
      </w:r>
      <w:proofErr w:type="spellEnd"/>
      <w:r w:rsidRPr="00F83B1F">
        <w:rPr>
          <w:rFonts w:ascii="Times New Roman" w:hAnsi="Times New Roman" w:cs="Times New Roman"/>
          <w:bCs/>
          <w:sz w:val="28"/>
          <w:szCs w:val="28"/>
        </w:rPr>
        <w:t xml:space="preserve"> сывороток.</w:t>
      </w:r>
    </w:p>
    <w:p w14:paraId="35370A91" w14:textId="288777DB" w:rsidR="007C53B6" w:rsidRPr="00F83B1F" w:rsidRDefault="007C53B6" w:rsidP="007C53B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3B1F">
        <w:rPr>
          <w:rFonts w:ascii="Times New Roman" w:hAnsi="Times New Roman" w:cs="Times New Roman"/>
          <w:bCs/>
          <w:sz w:val="28"/>
          <w:szCs w:val="28"/>
        </w:rPr>
        <w:t>Продемонстрируйте технику катетеризации моч</w:t>
      </w:r>
      <w:r w:rsidR="00853ED4">
        <w:rPr>
          <w:rFonts w:ascii="Times New Roman" w:hAnsi="Times New Roman" w:cs="Times New Roman"/>
          <w:bCs/>
          <w:sz w:val="28"/>
          <w:szCs w:val="28"/>
        </w:rPr>
        <w:t xml:space="preserve">евого пузыря пациента (женщины) с использованием катетера урологического </w:t>
      </w:r>
      <w:proofErr w:type="spellStart"/>
      <w:r w:rsidR="00853ED4">
        <w:rPr>
          <w:rFonts w:ascii="Times New Roman" w:hAnsi="Times New Roman" w:cs="Times New Roman"/>
          <w:bCs/>
          <w:sz w:val="28"/>
          <w:szCs w:val="28"/>
        </w:rPr>
        <w:t>Нелатона</w:t>
      </w:r>
      <w:proofErr w:type="spellEnd"/>
      <w:r w:rsidR="00853ED4">
        <w:rPr>
          <w:rFonts w:ascii="Times New Roman" w:hAnsi="Times New Roman" w:cs="Times New Roman"/>
          <w:bCs/>
          <w:sz w:val="28"/>
          <w:szCs w:val="28"/>
        </w:rPr>
        <w:t>.</w:t>
      </w:r>
      <w:r w:rsidRPr="00F83B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DED318" w14:textId="098E7569" w:rsidR="00F83B1F" w:rsidRPr="00F83B1F" w:rsidRDefault="00F83B1F" w:rsidP="00F83B1F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3B1F">
        <w:rPr>
          <w:rFonts w:ascii="Times New Roman" w:hAnsi="Times New Roman" w:cs="Times New Roman"/>
          <w:bCs/>
          <w:sz w:val="28"/>
          <w:szCs w:val="28"/>
        </w:rPr>
        <w:t>Продемонстрируйте технику катетеризации мочевого пузыря пациента (мужчины)</w:t>
      </w:r>
      <w:r w:rsidR="00853ED4" w:rsidRPr="00853E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3ED4">
        <w:rPr>
          <w:rFonts w:ascii="Times New Roman" w:hAnsi="Times New Roman" w:cs="Times New Roman"/>
          <w:bCs/>
          <w:sz w:val="28"/>
          <w:szCs w:val="28"/>
        </w:rPr>
        <w:t xml:space="preserve">с использованием катетера урологического </w:t>
      </w:r>
      <w:proofErr w:type="spellStart"/>
      <w:r w:rsidR="00853ED4">
        <w:rPr>
          <w:rFonts w:ascii="Times New Roman" w:hAnsi="Times New Roman" w:cs="Times New Roman"/>
          <w:bCs/>
          <w:sz w:val="28"/>
          <w:szCs w:val="28"/>
        </w:rPr>
        <w:t>Нелатона</w:t>
      </w:r>
      <w:proofErr w:type="spellEnd"/>
      <w:r w:rsidRPr="00F83B1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C92FCBE" w14:textId="7F5F5187" w:rsidR="00F83B1F" w:rsidRPr="00F83B1F" w:rsidRDefault="00F83B1F" w:rsidP="00F83B1F">
      <w:pPr>
        <w:pStyle w:val="a5"/>
        <w:numPr>
          <w:ilvl w:val="0"/>
          <w:numId w:val="1"/>
        </w:numPr>
        <w:tabs>
          <w:tab w:val="left" w:pos="921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F83B1F">
        <w:rPr>
          <w:rFonts w:ascii="Times New Roman" w:hAnsi="Times New Roman" w:cs="Times New Roman"/>
          <w:bCs/>
          <w:sz w:val="28"/>
          <w:szCs w:val="28"/>
        </w:rPr>
        <w:t xml:space="preserve">Продемонстрируйте технику </w:t>
      </w:r>
      <w:r w:rsidR="00D549DE">
        <w:rPr>
          <w:rFonts w:ascii="Times New Roman" w:eastAsia="Calibri" w:hAnsi="Times New Roman" w:cs="Times New Roman"/>
          <w:sz w:val="28"/>
          <w:szCs w:val="28"/>
        </w:rPr>
        <w:t>с</w:t>
      </w:r>
      <w:r w:rsidRPr="00F83B1F">
        <w:rPr>
          <w:rFonts w:ascii="Times New Roman" w:eastAsia="Calibri" w:hAnsi="Times New Roman" w:cs="Times New Roman"/>
          <w:sz w:val="28"/>
          <w:szCs w:val="28"/>
        </w:rPr>
        <w:t>няти</w:t>
      </w:r>
      <w:r w:rsidR="00D549DE">
        <w:rPr>
          <w:rFonts w:ascii="Times New Roman" w:eastAsia="Calibri" w:hAnsi="Times New Roman" w:cs="Times New Roman"/>
          <w:sz w:val="28"/>
          <w:szCs w:val="28"/>
        </w:rPr>
        <w:t>я</w:t>
      </w:r>
      <w:r w:rsidRPr="00F83B1F">
        <w:rPr>
          <w:rFonts w:ascii="Times New Roman" w:eastAsia="Calibri" w:hAnsi="Times New Roman" w:cs="Times New Roman"/>
          <w:sz w:val="28"/>
          <w:szCs w:val="28"/>
        </w:rPr>
        <w:t xml:space="preserve"> электрокардиограммы, оценка результата </w:t>
      </w:r>
      <w:r w:rsidRPr="00F83B1F">
        <w:rPr>
          <w:rFonts w:ascii="Times New Roman" w:hAnsi="Times New Roman" w:cs="Times New Roman"/>
          <w:sz w:val="28"/>
          <w:szCs w:val="28"/>
        </w:rPr>
        <w:t>(на примере портативного 12-канального электрокардиографа «Альтоник-06»)</w:t>
      </w:r>
    </w:p>
    <w:p w14:paraId="39710E22" w14:textId="2DF6EFCC" w:rsidR="007C53B6" w:rsidRPr="007C53B6" w:rsidRDefault="007C53B6" w:rsidP="00F83B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1CF6D7" w14:textId="77777777" w:rsidR="0045089E" w:rsidRPr="00AF6346" w:rsidRDefault="0045089E" w:rsidP="0045089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44855" w14:textId="77777777" w:rsidR="009B4B10" w:rsidRPr="00364603" w:rsidRDefault="009B4B10" w:rsidP="00F31013">
      <w:pPr>
        <w:rPr>
          <w:rFonts w:ascii="Times New Roman" w:hAnsi="Times New Roman" w:cs="Times New Roman"/>
          <w:sz w:val="28"/>
          <w:szCs w:val="28"/>
        </w:rPr>
      </w:pPr>
    </w:p>
    <w:sectPr w:rsidR="009B4B10" w:rsidRPr="0036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875"/>
    <w:multiLevelType w:val="hybridMultilevel"/>
    <w:tmpl w:val="E712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30F1C"/>
    <w:multiLevelType w:val="hybridMultilevel"/>
    <w:tmpl w:val="D890B668"/>
    <w:lvl w:ilvl="0" w:tplc="546AD27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13"/>
    <w:rsid w:val="00141810"/>
    <w:rsid w:val="00364603"/>
    <w:rsid w:val="003E5AA7"/>
    <w:rsid w:val="0045089E"/>
    <w:rsid w:val="00460116"/>
    <w:rsid w:val="005F3604"/>
    <w:rsid w:val="007770D5"/>
    <w:rsid w:val="007C53B6"/>
    <w:rsid w:val="00853ED4"/>
    <w:rsid w:val="009B4B10"/>
    <w:rsid w:val="00AF6346"/>
    <w:rsid w:val="00C704AF"/>
    <w:rsid w:val="00C96044"/>
    <w:rsid w:val="00D549DE"/>
    <w:rsid w:val="00D95663"/>
    <w:rsid w:val="00F31013"/>
    <w:rsid w:val="00F8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EE80"/>
  <w15:chartTrackingRefBased/>
  <w15:docId w15:val="{873536EB-623E-4822-B28F-F6E271CB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D95663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7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0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6346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7C53B6"/>
    <w:pPr>
      <w:tabs>
        <w:tab w:val="left" w:pos="-3686"/>
        <w:tab w:val="left" w:pos="1418"/>
        <w:tab w:val="left" w:pos="1843"/>
      </w:tabs>
      <w:spacing w:after="0" w:line="240" w:lineRule="auto"/>
      <w:ind w:right="282"/>
      <w:contextualSpacing/>
      <w:jc w:val="center"/>
    </w:pPr>
    <w:rPr>
      <w:rFonts w:ascii="Times New Roman" w:eastAsia="Calibri" w:hAnsi="Times New Roman" w:cs="Times New Roman"/>
      <w:sz w:val="30"/>
      <w:szCs w:val="30"/>
    </w:rPr>
  </w:style>
  <w:style w:type="character" w:customStyle="1" w:styleId="10">
    <w:name w:val="Стиль1 Знак"/>
    <w:basedOn w:val="a0"/>
    <w:link w:val="1"/>
    <w:rsid w:val="007C53B6"/>
    <w:rPr>
      <w:rFonts w:ascii="Times New Roman" w:eastAsia="Calibri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Акушерство</dc:creator>
  <cp:keywords/>
  <dc:description/>
  <cp:lastModifiedBy>Акушерство</cp:lastModifiedBy>
  <cp:revision>6</cp:revision>
  <cp:lastPrinted>2026-04-29T13:31:00Z</cp:lastPrinted>
  <dcterms:created xsi:type="dcterms:W3CDTF">2026-04-03T12:35:00Z</dcterms:created>
  <dcterms:modified xsi:type="dcterms:W3CDTF">2026-04-29T13:31:00Z</dcterms:modified>
</cp:coreProperties>
</file>